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Architecture Overview</w:t>
      </w:r>
    </w:p>
    <w:p>
      <w:pPr>
        <w:pStyle w:val="Subtitle"/>
      </w:pPr>
      <w:r>
        <w:t xml:space="preserve">myowjaYOY/ngx-admin</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80" w:name="ngx-admin"/>
    <w:p>
      <w:pPr>
        <w:pStyle w:val="Heading1"/>
      </w:pPr>
      <w:r>
        <w:t xml:space="preserve">ngx-admin</w:t>
      </w:r>
    </w:p>
    <w:bookmarkStart w:id="20" w:name="architecture-overview"/>
    <w:p>
      <w:pPr>
        <w:pStyle w:val="Heading2"/>
      </w:pPr>
      <w:r>
        <w:t xml:space="preserve">Architecture Overview</w:t>
      </w:r>
    </w:p>
    <w:p>
      <w:pPr>
        <w:pStyle w:val="FirstParagraph"/>
      </w:pPr>
      <w:r>
        <w:rPr>
          <w:b/>
          <w:bCs/>
        </w:rPr>
        <w:t xml:space="preserve">April 2026</w:t>
      </w:r>
    </w:p>
    <w:p>
      <w:r>
        <w:pict>
          <v:rect style="width:0;height:1.5pt" o:hralign="center" o:hrstd="t" o:hr="t"/>
        </w:pict>
      </w:r>
    </w:p>
    <w:bookmarkEnd w:id="20"/>
    <w:bookmarkStart w:id="21" w:name="Xb84c1c0e52afdb17e7ba0cc2d347f3d5aad8515"/>
    <w:p>
      <w:pPr>
        <w:pStyle w:val="Heading2"/>
      </w:pPr>
      <w:r>
        <w:t xml:space="preserve">3. Document Roadmap</w:t>
      </w:r>
    </w:p>
    <w:p>
      <w:pPr>
        <w:pStyle w:val="FirstParagraph"/>
      </w:pPr>
      <w:r>
        <w:t xml:space="preserve">This document is organized to serve multiple audiences. Use the following guide to navigate to the sections most relevant to your role.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Stakeholder</w:t>
            </w:r>
          </w:p>
        </w:tc>
        <w:tc>
          <w:tcPr/>
          <w:p>
            <w:pPr>
              <w:pStyle w:val="Compact"/>
            </w:pPr>
            <w:r>
              <w:t xml:space="preserve">Recommended Sections</w:t>
            </w:r>
          </w:p>
        </w:tc>
      </w:tr>
      <w:tr>
        <w:tc>
          <w:tcPr/>
          <w:p>
            <w:pPr>
              <w:pStyle w:val="Compact"/>
            </w:pPr>
            <w:r>
              <w:rPr>
                <w:b/>
                <w:bCs/>
              </w:rPr>
              <w:t xml:space="preserve">Executives and project managers</w:t>
            </w:r>
          </w:p>
        </w:tc>
        <w:tc>
          <w:tcPr/>
          <w:p>
            <w:pPr>
              <w:pStyle w:val="Compact"/>
            </w:pPr>
            <w:hyperlink w:anchor="Xc3f02f05fcfd13ac1fa9b38850712fcade6bf78">
              <w:r>
                <w:rPr>
                  <w:rStyle w:val="Hyperlink"/>
                </w:rPr>
                <w:t xml:space="preserve">Section 4: Executive Summary</w:t>
              </w:r>
            </w:hyperlink>
            <w:r>
              <w:t xml:space="preserve">,</w:t>
            </w:r>
            <w:r>
              <w:t xml:space="preserve"> </w:t>
            </w:r>
            <w:hyperlink w:anchor="X9f68e70da625a7e3e1f8e94938a3330849a8b0f">
              <w:r>
                <w:rPr>
                  <w:rStyle w:val="Hyperlink"/>
                </w:rPr>
                <w:t xml:space="preserve">Section 5: Stakeholders &amp; Concerns</w:t>
              </w:r>
            </w:hyperlink>
            <w:r>
              <w:t xml:space="preserve">,</w:t>
            </w:r>
            <w:r>
              <w:t xml:space="preserve"> </w:t>
            </w:r>
            <w:hyperlink w:anchor="X007d6d92871eb47529bf5f1cc00b806df80568b">
              <w:r>
                <w:rPr>
                  <w:rStyle w:val="Hyperlink"/>
                </w:rPr>
                <w:t xml:space="preserve">Section 13: Quality Attributes</w:t>
              </w:r>
            </w:hyperlink>
            <w:r>
              <w:t xml:space="preserve">,</w:t>
            </w:r>
            <w:r>
              <w:t xml:space="preserve"> </w:t>
            </w:r>
            <w:hyperlink w:anchor="X8c0ab05cb826f30d9f80fb50097e49a1b0da121">
              <w:r>
                <w:rPr>
                  <w:rStyle w:val="Hyperlink"/>
                </w:rPr>
                <w:t xml:space="preserve">Section 14: Risks &amp; Technical Debt</w:t>
              </w:r>
            </w:hyperlink>
          </w:p>
        </w:tc>
      </w:tr>
      <w:tr>
        <w:tc>
          <w:tcPr/>
          <w:p>
            <w:pPr>
              <w:pStyle w:val="Compact"/>
            </w:pPr>
            <w:r>
              <w:rPr>
                <w:b/>
                <w:bCs/>
              </w:rPr>
              <w:t xml:space="preserve">Developers joining the team</w:t>
            </w:r>
          </w:p>
        </w:tc>
        <w:tc>
          <w:tcPr/>
          <w:p>
            <w:pPr>
              <w:pStyle w:val="Compact"/>
            </w:pPr>
            <w:hyperlink w:anchor="Xc3f02f05fcfd13ac1fa9b38850712fcade6bf78">
              <w:r>
                <w:rPr>
                  <w:rStyle w:val="Hyperlink"/>
                </w:rPr>
                <w:t xml:space="preserve">Section 4: Executive Summary</w:t>
              </w:r>
            </w:hyperlink>
            <w:r>
              <w:t xml:space="preserve">,</w:t>
            </w:r>
            <w:r>
              <w:t xml:space="preserve"> </w:t>
            </w:r>
            <w:hyperlink w:anchor="X83838e58b9e805f144dcbd33c87b2265fea5f3e">
              <w:r>
                <w:rPr>
                  <w:rStyle w:val="Hyperlink"/>
                </w:rPr>
                <w:t xml:space="preserve">Section 7: Solution Strategy</w:t>
              </w:r>
            </w:hyperlink>
            <w:r>
              <w:t xml:space="preserve">,</w:t>
            </w:r>
            <w:r>
              <w:t xml:space="preserve"> </w:t>
            </w:r>
            <w:hyperlink w:anchor="Xb5d3fc8ce7010449afd17d23fbb6d48be9e9e83">
              <w:r>
                <w:rPr>
                  <w:rStyle w:val="Hyperlink"/>
                </w:rPr>
                <w:t xml:space="preserve">Section 8: Building Block View</w:t>
              </w:r>
            </w:hyperlink>
            <w:r>
              <w:t xml:space="preserve">,</w:t>
            </w:r>
            <w:r>
              <w:t xml:space="preserve"> </w:t>
            </w:r>
            <w:hyperlink w:anchor="Xf27018627eb2904690a279e81e6c3098bcbc5d8">
              <w:r>
                <w:rPr>
                  <w:rStyle w:val="Hyperlink"/>
                </w:rPr>
                <w:t xml:space="preserve">Section 9: Runtime View</w:t>
              </w:r>
            </w:hyperlink>
            <w:r>
              <w:t xml:space="preserve">,</w:t>
            </w:r>
            <w:r>
              <w:t xml:space="preserve"> </w:t>
            </w:r>
            <w:hyperlink w:anchor="X8af65ae9e298c385a35a4dde8235a4c51a3c42c">
              <w:r>
                <w:rPr>
                  <w:rStyle w:val="Hyperlink"/>
                </w:rPr>
                <w:t xml:space="preserve">Section 10: Data Flow &amp; State Management</w:t>
              </w:r>
            </w:hyperlink>
            <w:r>
              <w:t xml:space="preserve">,</w:t>
            </w:r>
            <w:r>
              <w:t xml:space="preserve"> </w:t>
            </w:r>
            <w:hyperlink w:anchor="Xdce06a4ec52ad5d8ecc4233264fbfd4b968d612">
              <w:r>
                <w:rPr>
                  <w:rStyle w:val="Hyperlink"/>
                </w:rPr>
                <w:t xml:space="preserve">Section 15: Glossary</w:t>
              </w:r>
            </w:hyperlink>
          </w:p>
        </w:tc>
      </w:tr>
      <w:tr>
        <w:tc>
          <w:tcPr/>
          <w:p>
            <w:pPr>
              <w:pStyle w:val="Compact"/>
            </w:pPr>
            <w:r>
              <w:rPr>
                <w:b/>
                <w:bCs/>
              </w:rPr>
              <w:t xml:space="preserve">Frontend engineers working on features</w:t>
            </w:r>
          </w:p>
        </w:tc>
        <w:tc>
          <w:tcPr/>
          <w:p>
            <w:pPr>
              <w:pStyle w:val="Compact"/>
            </w:pPr>
            <w:hyperlink w:anchor="Xb5d3fc8ce7010449afd17d23fbb6d48be9e9e83">
              <w:r>
                <w:rPr>
                  <w:rStyle w:val="Hyperlink"/>
                </w:rPr>
                <w:t xml:space="preserve">Section 8: Building Block View</w:t>
              </w:r>
            </w:hyperlink>
            <w:r>
              <w:t xml:space="preserve">,</w:t>
            </w:r>
            <w:r>
              <w:t xml:space="preserve"> </w:t>
            </w:r>
            <w:hyperlink w:anchor="Xf27018627eb2904690a279e81e6c3098bcbc5d8">
              <w:r>
                <w:rPr>
                  <w:rStyle w:val="Hyperlink"/>
                </w:rPr>
                <w:t xml:space="preserve">Section 9: Runtime View</w:t>
              </w:r>
            </w:hyperlink>
            <w:r>
              <w:t xml:space="preserve">,</w:t>
            </w:r>
            <w:r>
              <w:t xml:space="preserve"> </w:t>
            </w:r>
            <w:hyperlink w:anchor="X8af65ae9e298c385a35a4dde8235a4c51a3c42c">
              <w:r>
                <w:rPr>
                  <w:rStyle w:val="Hyperlink"/>
                </w:rPr>
                <w:t xml:space="preserve">Section 10: Data Flow &amp; State Management</w:t>
              </w:r>
            </w:hyperlink>
            <w:r>
              <w:t xml:space="preserve">,</w:t>
            </w:r>
            <w:r>
              <w:t xml:space="preserve"> </w:t>
            </w:r>
            <w:hyperlink w:anchor="Xb2612e9f2c9b7ca51c1cd38ba63cd051f187d94">
              <w:r>
                <w:rPr>
                  <w:rStyle w:val="Hyperlink"/>
                </w:rPr>
                <w:t xml:space="preserve">Section 11: Cross-Cutting Concerns</w:t>
              </w:r>
            </w:hyperlink>
            <w:r>
              <w:t xml:space="preserve">,</w:t>
            </w:r>
            <w:r>
              <w:t xml:space="preserve"> </w:t>
            </w:r>
            <w:hyperlink w:anchor="X05f9a28cf3bed0b96a56580988a6a2aad0e0653">
              <w:r>
                <w:rPr>
                  <w:rStyle w:val="Hyperlink"/>
                </w:rPr>
                <w:t xml:space="preserve">Section 12: Architecture Decisions</w:t>
              </w:r>
            </w:hyperlink>
          </w:p>
        </w:tc>
      </w:tr>
      <w:tr>
        <w:tc>
          <w:tcPr/>
          <w:p>
            <w:pPr>
              <w:pStyle w:val="Compact"/>
            </w:pPr>
            <w:r>
              <w:rPr>
                <w:b/>
                <w:bCs/>
              </w:rPr>
              <w:t xml:space="preserve">Architects evaluating the system</w:t>
            </w:r>
          </w:p>
        </w:tc>
        <w:tc>
          <w:tcPr/>
          <w:p>
            <w:pPr>
              <w:pStyle w:val="Compact"/>
            </w:pPr>
            <w:r>
              <w:t xml:space="preserve">All sections</w:t>
            </w:r>
          </w:p>
        </w:tc>
      </w:tr>
      <w:tr>
        <w:tc>
          <w:tcPr/>
          <w:p>
            <w:pPr>
              <w:pStyle w:val="Compact"/>
            </w:pPr>
            <w:r>
              <w:rPr>
                <w:b/>
                <w:bCs/>
              </w:rPr>
              <w:t xml:space="preserve">QA engineers and testers</w:t>
            </w:r>
          </w:p>
        </w:tc>
        <w:tc>
          <w:tcPr/>
          <w:p>
            <w:pPr>
              <w:pStyle w:val="Compact"/>
            </w:pPr>
            <w:hyperlink w:anchor="Xf27018627eb2904690a279e81e6c3098bcbc5d8">
              <w:r>
                <w:rPr>
                  <w:rStyle w:val="Hyperlink"/>
                </w:rPr>
                <w:t xml:space="preserve">Section 9: Runtime View</w:t>
              </w:r>
            </w:hyperlink>
            <w:r>
              <w:t xml:space="preserve">,</w:t>
            </w:r>
            <w:r>
              <w:t xml:space="preserve"> </w:t>
            </w:r>
            <w:hyperlink w:anchor="Xb2612e9f2c9b7ca51c1cd38ba63cd051f187d94">
              <w:r>
                <w:rPr>
                  <w:rStyle w:val="Hyperlink"/>
                </w:rPr>
                <w:t xml:space="preserve">Section 11: Cross-Cutting Concerns</w:t>
              </w:r>
            </w:hyperlink>
            <w:r>
              <w:t xml:space="preserve">,</w:t>
            </w:r>
            <w:r>
              <w:t xml:space="preserve"> </w:t>
            </w:r>
            <w:hyperlink w:anchor="X007d6d92871eb47529bf5f1cc00b806df80568b">
              <w:r>
                <w:rPr>
                  <w:rStyle w:val="Hyperlink"/>
                </w:rPr>
                <w:t xml:space="preserve">Section 13: Quality Attributes</w:t>
              </w:r>
            </w:hyperlink>
            <w:r>
              <w:t xml:space="preserve">,</w:t>
            </w:r>
            <w:r>
              <w:t xml:space="preserve"> </w:t>
            </w:r>
            <w:hyperlink w:anchor="X8c0ab05cb826f30d9f80fb50097e49a1b0da121">
              <w:r>
                <w:rPr>
                  <w:rStyle w:val="Hyperlink"/>
                </w:rPr>
                <w:t xml:space="preserve">Section 14: Risks &amp; Technical Debt</w:t>
              </w:r>
            </w:hyperlink>
          </w:p>
        </w:tc>
      </w:tr>
      <w:tr>
        <w:tc>
          <w:tcPr/>
          <w:p>
            <w:pPr>
              <w:pStyle w:val="Compact"/>
            </w:pPr>
            <w:r>
              <w:rPr>
                <w:b/>
                <w:bCs/>
              </w:rPr>
              <w:t xml:space="preserve">Security reviewers</w:t>
            </w:r>
          </w:p>
        </w:tc>
        <w:tc>
          <w:tcPr/>
          <w:p>
            <w:pPr>
              <w:pStyle w:val="Compact"/>
            </w:pPr>
            <w:hyperlink w:anchor="Xb2612e9f2c9b7ca51c1cd38ba63cd051f187d94">
              <w:r>
                <w:rPr>
                  <w:rStyle w:val="Hyperlink"/>
                </w:rPr>
                <w:t xml:space="preserve">Section 11: Cross-Cutting Concerns</w:t>
              </w:r>
            </w:hyperlink>
            <w:r>
              <w:t xml:space="preserve">,</w:t>
            </w:r>
            <w:r>
              <w:t xml:space="preserve"> </w:t>
            </w:r>
            <w:hyperlink w:anchor="X05f9a28cf3bed0b96a56580988a6a2aad0e0653">
              <w:r>
                <w:rPr>
                  <w:rStyle w:val="Hyperlink"/>
                </w:rPr>
                <w:t xml:space="preserve">Section 12: Architecture Decisions</w:t>
              </w:r>
            </w:hyperlink>
            <w:r>
              <w:t xml:space="preserve">,</w:t>
            </w:r>
            <w:r>
              <w:t xml:space="preserve"> </w:t>
            </w:r>
            <w:hyperlink w:anchor="X8c0ab05cb826f30d9f80fb50097e49a1b0da121">
              <w:r>
                <w:rPr>
                  <w:rStyle w:val="Hyperlink"/>
                </w:rPr>
                <w:t xml:space="preserve">Section 14: Risks &amp; Technical Debt</w:t>
              </w:r>
            </w:hyperlink>
          </w:p>
        </w:tc>
      </w:tr>
    </w:tbl>
    <w:p>
      <w:r>
        <w:pict>
          <v:rect style="width:0;height:1.5pt" o:hralign="center" o:hrstd="t" o:hr="t"/>
        </w:pict>
      </w:r>
    </w:p>
    <w:bookmarkEnd w:id="21"/>
    <w:bookmarkStart w:id="22" w:name="Xc3f02f05fcfd13ac1fa9b38850712fcade6bf78"/>
    <w:p>
      <w:pPr>
        <w:pStyle w:val="Heading2"/>
      </w:pPr>
      <w:r>
        <w:t xml:space="preserve">4. Executive Summary</w:t>
      </w:r>
    </w:p>
    <w:p>
      <w:pPr>
        <w:pStyle w:val="FirstParagraph"/>
      </w:pPr>
      <w:r>
        <w:rPr>
          <w:b/>
          <w:bCs/>
        </w:rPr>
        <w:t xml:space="preserve">ngx-admin</w:t>
      </w:r>
      <w:r>
        <w:t xml:space="preserve"> </w:t>
      </w:r>
      <w:r>
        <w:t xml:space="preserve">is a feature-rich Angular-based administrative dashboard application built on the Nebular UI component library. The application serves as both a production-ready admin panel template and a comprehensive component showcase, providing end users with dashboards for IoT/smart-home monitoring, e-commerce analytics, data visualization, form management, map exploration, and rich-text editing. Its primary users are developers who adopt it as a starting point for building Angular admin interfaces, as well as end users of applications built on top of it.</w:t>
      </w:r>
    </w:p>
    <w:p>
      <w:pPr>
        <w:pStyle w:val="BodyText"/>
      </w:pPr>
      <w:r>
        <w:t xml:space="preserve">The application is structured as a single-page application (SPA) using Angular 15 with a module-based architecture. Navigation is managed entirely by the Angular Router, with feature sections organized into route groups (</w:t>
      </w:r>
      <w:r>
        <w:rPr>
          <w:rStyle w:val="VerbatimChar"/>
        </w:rPr>
        <w:t xml:space="preserve">/dashboard</w:t>
      </w:r>
      <w:r>
        <w:t xml:space="preserve">,</w:t>
      </w:r>
      <w:r>
        <w:t xml:space="preserve"> </w:t>
      </w:r>
      <w:r>
        <w:rPr>
          <w:rStyle w:val="VerbatimChar"/>
        </w:rPr>
        <w:t xml:space="preserve">/e-commerce</w:t>
      </w:r>
      <w:r>
        <w:t xml:space="preserve">,</w:t>
      </w:r>
      <w:r>
        <w:t xml:space="preserve"> </w:t>
      </w:r>
      <w:r>
        <w:rPr>
          <w:rStyle w:val="VerbatimChar"/>
        </w:rPr>
        <w:t xml:space="preserve">/forms</w:t>
      </w:r>
      <w:r>
        <w:t xml:space="preserve">,</w:t>
      </w:r>
      <w:r>
        <w:t xml:space="preserve"> </w:t>
      </w:r>
      <w:r>
        <w:rPr>
          <w:rStyle w:val="VerbatimChar"/>
        </w:rPr>
        <w:t xml:space="preserve">/tables</w:t>
      </w:r>
      <w:r>
        <w:t xml:space="preserve">,</w:t>
      </w:r>
      <w:r>
        <w:t xml:space="preserve"> </w:t>
      </w:r>
      <w:r>
        <w:rPr>
          <w:rStyle w:val="VerbatimChar"/>
        </w:rPr>
        <w:t xml:space="preserve">/charts</w:t>
      </w:r>
      <w:r>
        <w:t xml:space="preserve">,</w:t>
      </w:r>
      <w:r>
        <w:t xml:space="preserve"> </w:t>
      </w:r>
      <w:r>
        <w:rPr>
          <w:rStyle w:val="VerbatimChar"/>
        </w:rPr>
        <w:t xml:space="preserve">/maps</w:t>
      </w:r>
      <w:r>
        <w:t xml:space="preserve">,</w:t>
      </w:r>
      <w:r>
        <w:t xml:space="preserve"> </w:t>
      </w:r>
      <w:r>
        <w:rPr>
          <w:rStyle w:val="VerbatimChar"/>
        </w:rPr>
        <w:t xml:space="preserve">/extra-components</w:t>
      </w:r>
      <w:r>
        <w:t xml:space="preserve">,</w:t>
      </w:r>
      <w:r>
        <w:t xml:space="preserve"> </w:t>
      </w:r>
      <w:r>
        <w:rPr>
          <w:rStyle w:val="VerbatimChar"/>
        </w:rPr>
        <w:t xml:space="preserve">/modal-overlays</w:t>
      </w:r>
      <w:r>
        <w:t xml:space="preserve">,</w:t>
      </w:r>
      <w:r>
        <w:t xml:space="preserve"> </w:t>
      </w:r>
      <w:r>
        <w:rPr>
          <w:rStyle w:val="VerbatimChar"/>
        </w:rPr>
        <w:t xml:space="preserve">/ui-features</w:t>
      </w:r>
      <w:r>
        <w:t xml:space="preserve">,</w:t>
      </w:r>
      <w:r>
        <w:t xml:space="preserve"> </w:t>
      </w:r>
      <w:r>
        <w:rPr>
          <w:rStyle w:val="VerbatimChar"/>
        </w:rPr>
        <w:t xml:space="preserve">/editors</w:t>
      </w:r>
      <w:r>
        <w:t xml:space="preserve">,</w:t>
      </w:r>
      <w:r>
        <w:t xml:space="preserve"> </w:t>
      </w:r>
      <w:r>
        <w:rPr>
          <w:rStyle w:val="VerbatimChar"/>
        </w:rPr>
        <w:t xml:space="preserve">/miscellaneous</w:t>
      </w:r>
      <w:r>
        <w:t xml:space="preserve">). The Nebular UI framework (</w:t>
      </w:r>
      <w:r>
        <w:rPr>
          <w:rStyle w:val="VerbatimChar"/>
        </w:rPr>
        <w:t xml:space="preserve">@nebular/theme</w:t>
      </w:r>
      <w:r>
        <w:t xml:space="preserve">) provides the design system, theming engine, layout components, and overlay services. Data visualization is handled by a combination of Apache ECharts (via</w:t>
      </w:r>
      <w:r>
        <w:t xml:space="preserve"> </w:t>
      </w:r>
      <w:r>
        <w:rPr>
          <w:rStyle w:val="VerbatimChar"/>
        </w:rPr>
        <w:t xml:space="preserve">ngx-echarts</w:t>
      </w:r>
      <w:r>
        <w:t xml:space="preserve">), Chart.js, D3.js, and</w:t>
      </w:r>
      <w:r>
        <w:t xml:space="preserve"> </w:t>
      </w:r>
      <w:r>
        <w:rPr>
          <w:rStyle w:val="VerbatimChar"/>
        </w:rPr>
        <w:t xml:space="preserve">@swimlane/ngx-charts</w:t>
      </w:r>
      <w:r>
        <w:t xml:space="preserve">. Interactive maps are powered by Leaflet (via</w:t>
      </w:r>
      <w:r>
        <w:t xml:space="preserve"> </w:t>
      </w:r>
      <w:r>
        <w:rPr>
          <w:rStyle w:val="VerbatimChar"/>
        </w:rPr>
        <w:t xml:space="preserve">@asymmetrik/ngx-leaflet</w:t>
      </w:r>
      <w:r>
        <w:t xml:space="preserve">) and the Angular Google Maps integration.</w:t>
      </w:r>
    </w:p>
    <w:p>
      <w:pPr>
        <w:pStyle w:val="BodyText"/>
      </w:pPr>
      <w:r>
        <w:t xml:space="preserve">The most significant architectural characteristic of ngx-admin is its</w:t>
      </w:r>
      <w:r>
        <w:t xml:space="preserve"> </w:t>
      </w:r>
      <w:r>
        <w:rPr>
          <w:b/>
          <w:bCs/>
        </w:rPr>
        <w:t xml:space="preserve">abstract service layer</w:t>
      </w:r>
      <w:r>
        <w:t xml:space="preserve">: all data-fetching contracts are defined as Angular abstract classes, with concrete implementations injected via the Angular dependency injection system. This pattern cleanly separates the UI from the data source, allowing the demo application to use in-memory mock services while enabling production adopters to substitute real HTTP-backed implementations. A second defining characteristic is the</w:t>
      </w:r>
      <w:r>
        <w:t xml:space="preserve"> </w:t>
      </w:r>
      <w:r>
        <w:rPr>
          <w:b/>
          <w:bCs/>
        </w:rPr>
        <w:t xml:space="preserve">Nebular theming system</w:t>
      </w:r>
      <w:r>
        <w:t xml:space="preserve">, which drives not only UI component appearance but also chart colors, map styles, and responsive breakpoint behavior — all components subscribe to</w:t>
      </w:r>
      <w:r>
        <w:t xml:space="preserve"> </w:t>
      </w:r>
      <w:r>
        <w:rPr>
          <w:rStyle w:val="VerbatimChar"/>
        </w:rPr>
        <w:t xml:space="preserve">NbThemeService</w:t>
      </w:r>
      <w:r>
        <w:t xml:space="preserve"> </w:t>
      </w:r>
      <w:r>
        <w:t xml:space="preserve">to remain synchronized with the active theme.</w:t>
      </w:r>
    </w:p>
    <w:p>
      <w:pPr>
        <w:pStyle w:val="BodyText"/>
      </w:pPr>
      <w:r>
        <w:t xml:space="preserve">This Architecture Overview covers</w:t>
      </w:r>
      <w:r>
        <w:t xml:space="preserve"> </w:t>
      </w:r>
      <w:r>
        <w:rPr>
          <w:b/>
          <w:bCs/>
        </w:rPr>
        <w:t xml:space="preserve">100 screens</w:t>
      </w:r>
      <w:r>
        <w:t xml:space="preserve"> </w:t>
      </w:r>
      <w:r>
        <w:t xml:space="preserve">of the ngx-admin application. The screens assessed and their routes are:</w:t>
      </w:r>
    </w:p>
    <w:p>
      <w:pPr>
        <w:pStyle w:val="BodyText"/>
      </w:pPr>
      <w:r>
        <w:t xml:space="preserve">Editors (</w:t>
      </w:r>
      <w:r>
        <w:rPr>
          <w:rStyle w:val="VerbatimChar"/>
        </w:rPr>
        <w:t xml:space="preserve">/editors</w:t>
      </w:r>
      <w:r>
        <w:t xml:space="preserve">), Contacts (</w:t>
      </w:r>
      <w:r>
        <w:rPr>
          <w:rStyle w:val="VerbatimChar"/>
        </w:rPr>
        <w:t xml:space="preserve">/dashboard/contacts</w:t>
      </w:r>
      <w:r>
        <w:t xml:space="preserve">), Electricity (</w:t>
      </w:r>
      <w:r>
        <w:rPr>
          <w:rStyle w:val="VerbatimChar"/>
        </w:rPr>
        <w:t xml:space="preserve">/dashboard/electricity</w:t>
      </w:r>
      <w:r>
        <w:t xml:space="preserve">), Kitten (</w:t>
      </w:r>
      <w:r>
        <w:rPr>
          <w:rStyle w:val="VerbatimChar"/>
        </w:rPr>
        <w:t xml:space="preserve">/dashboard/kitten</w:t>
      </w:r>
      <w:r>
        <w:t xml:space="preserve">), Rooms (</w:t>
      </w:r>
      <w:r>
        <w:rPr>
          <w:rStyle w:val="VerbatimChar"/>
        </w:rPr>
        <w:t xml:space="preserve">/dashboard/rooms</w:t>
      </w:r>
      <w:r>
        <w:t xml:space="preserve">), Traffic (</w:t>
      </w:r>
      <w:r>
        <w:rPr>
          <w:rStyle w:val="VerbatimChar"/>
        </w:rPr>
        <w:t xml:space="preserve">/dashboard/traffic</w:t>
      </w:r>
      <w:r>
        <w:t xml:space="preserve">), Country Orders (</w:t>
      </w:r>
      <w:r>
        <w:rPr>
          <w:rStyle w:val="VerbatimChar"/>
        </w:rPr>
        <w:t xml:space="preserve">/e-commerce/country-orders</w:t>
      </w:r>
      <w:r>
        <w:t xml:space="preserve">), Chart (</w:t>
      </w:r>
      <w:r>
        <w:rPr>
          <w:rStyle w:val="VerbatimChar"/>
        </w:rPr>
        <w:t xml:space="preserve">/e-commerce/country-orders/chart</w:t>
      </w:r>
      <w:r>
        <w:t xml:space="preserve">), Back Side (</w:t>
      </w:r>
      <w:r>
        <w:rPr>
          <w:rStyle w:val="VerbatimChar"/>
        </w:rPr>
        <w:t xml:space="preserve">/e-commerce/traffic-reveal-card/back-side</w:t>
      </w:r>
      <w:r>
        <w:t xml:space="preserve">), Map (</w:t>
      </w:r>
      <w:r>
        <w:rPr>
          <w:rStyle w:val="VerbatimChar"/>
        </w:rPr>
        <w:t xml:space="preserve">/e-commerce/country-orders/map</w:t>
      </w:r>
      <w:r>
        <w:t xml:space="preserve">), Progress Section (</w:t>
      </w:r>
      <w:r>
        <w:rPr>
          <w:rStyle w:val="VerbatimChar"/>
        </w:rPr>
        <w:t xml:space="preserve">/e-commerce/progress-section</w:t>
      </w:r>
      <w:r>
        <w:t xml:space="preserve">), Traffic Reveal Card (</w:t>
      </w:r>
      <w:r>
        <w:rPr>
          <w:rStyle w:val="VerbatimChar"/>
        </w:rPr>
        <w:t xml:space="preserve">/e-commerce/traffic-reveal-card</w:t>
      </w:r>
      <w:r>
        <w:t xml:space="preserve">), Legend Chart (</w:t>
      </w:r>
      <w:r>
        <w:rPr>
          <w:rStyle w:val="VerbatimChar"/>
        </w:rPr>
        <w:t xml:space="preserve">/e-commerce/legend-chart</w:t>
      </w:r>
      <w:r>
        <w:t xml:space="preserve">), Front Side (</w:t>
      </w:r>
      <w:r>
        <w:rPr>
          <w:rStyle w:val="VerbatimChar"/>
        </w:rPr>
        <w:t xml:space="preserve">/e-commerce/profit-card/front-side</w:t>
      </w:r>
      <w:r>
        <w:t xml:space="preserve">), Traffic Cards Header (</w:t>
      </w:r>
      <w:r>
        <w:rPr>
          <w:rStyle w:val="VerbatimChar"/>
        </w:rPr>
        <w:t xml:space="preserve">/e-commerce/traffic-reveal-card/traffic-cards-header</w:t>
      </w:r>
      <w:r>
        <w:t xml:space="preserve">), User Activity (</w:t>
      </w:r>
      <w:r>
        <w:rPr>
          <w:rStyle w:val="VerbatimChar"/>
        </w:rPr>
        <w:t xml:space="preserve">/e-commerce/user-activity</w:t>
      </w:r>
      <w:r>
        <w:t xml:space="preserve">), Calendar Kit (</w:t>
      </w:r>
      <w:r>
        <w:rPr>
          <w:rStyle w:val="VerbatimChar"/>
        </w:rPr>
        <w:t xml:space="preserve">/extra-components/calendar-kit</w:t>
      </w:r>
      <w:r>
        <w:t xml:space="preserve">), Chat (</w:t>
      </w:r>
      <w:r>
        <w:rPr>
          <w:rStyle w:val="VerbatimChar"/>
        </w:rPr>
        <w:t xml:space="preserve">/extra-components/chat</w:t>
      </w:r>
      <w:r>
        <w:t xml:space="preserve">), Progress Bar (</w:t>
      </w:r>
      <w:r>
        <w:rPr>
          <w:rStyle w:val="VerbatimChar"/>
        </w:rPr>
        <w:t xml:space="preserve">/extra-components/progress-bar</w:t>
      </w:r>
      <w:r>
        <w:t xml:space="preserve">), Form Inputs (</w:t>
      </w:r>
      <w:r>
        <w:rPr>
          <w:rStyle w:val="VerbatimChar"/>
        </w:rPr>
        <w:t xml:space="preserve">/extra-components/form-inputs</w:t>
      </w:r>
      <w:r>
        <w:t xml:space="preserve">), Day Cell (</w:t>
      </w:r>
      <w:r>
        <w:rPr>
          <w:rStyle w:val="VerbatimChar"/>
        </w:rPr>
        <w:t xml:space="preserve">/extra-components/calendar/day-cell</w:t>
      </w:r>
      <w:r>
        <w:t xml:space="preserve">), Month Cell (</w:t>
      </w:r>
      <w:r>
        <w:rPr>
          <w:rStyle w:val="VerbatimChar"/>
        </w:rPr>
        <w:t xml:space="preserve">/extra-components/calendar-kit/month-cell</w:t>
      </w:r>
      <w:r>
        <w:t xml:space="preserve">), Nebular Select (</w:t>
      </w:r>
      <w:r>
        <w:rPr>
          <w:rStyle w:val="VerbatimChar"/>
        </w:rPr>
        <w:t xml:space="preserve">/extra-components/form-inputs/nebular-select</w:t>
      </w:r>
      <w:r>
        <w:t xml:space="preserve">), Extra Components (</w:t>
      </w:r>
      <w:r>
        <w:rPr>
          <w:rStyle w:val="VerbatimChar"/>
        </w:rPr>
        <w:t xml:space="preserve">/extra-components</w:t>
      </w:r>
      <w:r>
        <w:t xml:space="preserve">), Alert (</w:t>
      </w:r>
      <w:r>
        <w:rPr>
          <w:rStyle w:val="VerbatimChar"/>
        </w:rPr>
        <w:t xml:space="preserve">/extra-components/alert</w:t>
      </w:r>
      <w:r>
        <w:t xml:space="preserve">), Visitors Analytics (</w:t>
      </w:r>
      <w:r>
        <w:rPr>
          <w:rStyle w:val="VerbatimChar"/>
        </w:rPr>
        <w:t xml:space="preserve">/e-commerce/visitors-analytics</w:t>
      </w:r>
      <w:r>
        <w:t xml:space="preserve">), Spinner In Buttons (</w:t>
      </w:r>
      <w:r>
        <w:rPr>
          <w:rStyle w:val="VerbatimChar"/>
        </w:rPr>
        <w:t xml:space="preserve">/extra-components/spinner/spinner-in-buttons</w:t>
      </w:r>
      <w:r>
        <w:t xml:space="preserve">), Maps (</w:t>
      </w:r>
      <w:r>
        <w:rPr>
          <w:rStyle w:val="VerbatimChar"/>
        </w:rPr>
        <w:t xml:space="preserve">/maps</w:t>
      </w:r>
      <w:r>
        <w:t xml:space="preserve">), Spinner Color (</w:t>
      </w:r>
      <w:r>
        <w:rPr>
          <w:rStyle w:val="VerbatimChar"/>
        </w:rPr>
        <w:t xml:space="preserve">/extra-components/spinner/spinner-color</w:t>
      </w:r>
      <w:r>
        <w:t xml:space="preserve">), Leaflet (</w:t>
      </w:r>
      <w:r>
        <w:rPr>
          <w:rStyle w:val="VerbatimChar"/>
        </w:rPr>
        <w:t xml:space="preserve">/maps/leaflet</w:t>
      </w:r>
      <w:r>
        <w:t xml:space="preserve">), Pages (</w:t>
      </w:r>
      <w:r>
        <w:rPr>
          <w:rStyle w:val="VerbatimChar"/>
        </w:rPr>
        <w:t xml:space="preserve">/pages</w:t>
      </w:r>
      <w:r>
        <w:t xml:space="preserve">), Tables (</w:t>
      </w:r>
      <w:r>
        <w:rPr>
          <w:rStyle w:val="VerbatimChar"/>
        </w:rPr>
        <w:t xml:space="preserve">/tables</w:t>
      </w:r>
      <w:r>
        <w:t xml:space="preserve">), Dashboard (</w:t>
      </w:r>
      <w:r>
        <w:rPr>
          <w:rStyle w:val="VerbatimChar"/>
        </w:rPr>
        <w:t xml:space="preserve">/dashboard</w:t>
      </w:r>
      <w:r>
        <w:t xml:space="preserve">), Icons (</w:t>
      </w:r>
      <w:r>
        <w:rPr>
          <w:rStyle w:val="VerbatimChar"/>
        </w:rPr>
        <w:t xml:space="preserve">/ui-features/icons</w:t>
      </w:r>
      <w:r>
        <w:t xml:space="preserve">), E Commerce (</w:t>
      </w:r>
      <w:r>
        <w:rPr>
          <w:rStyle w:val="VerbatimChar"/>
        </w:rPr>
        <w:t xml:space="preserve">/e-commerce</w:t>
      </w:r>
      <w:r>
        <w:t xml:space="preserve">), Footer (</w:t>
      </w:r>
      <w:r>
        <w:rPr>
          <w:rStyle w:val="VerbatimChar"/>
        </w:rPr>
        <w:t xml:space="preserve">/@theme/components/footer</w:t>
      </w:r>
      <w:r>
        <w:t xml:space="preserve">), Chart Panel Header (</w:t>
      </w:r>
      <w:r>
        <w:rPr>
          <w:rStyle w:val="VerbatimChar"/>
        </w:rPr>
        <w:t xml:space="preserve">/e-commerce/charts-panel/chart-panel-header</w:t>
      </w:r>
      <w:r>
        <w:t xml:space="preserve">), Spinner (</w:t>
      </w:r>
      <w:r>
        <w:rPr>
          <w:rStyle w:val="VerbatimChar"/>
        </w:rPr>
        <w:t xml:space="preserve">/extra-components/spinner</w:t>
      </w:r>
      <w:r>
        <w:t xml:space="preserve">), Chart Panel Summary (</w:t>
      </w:r>
      <w:r>
        <w:rPr>
          <w:rStyle w:val="VerbatimChar"/>
        </w:rPr>
        <w:t xml:space="preserve">/e-commerce/charts-panel/chart-panel-summary</w:t>
      </w:r>
      <w:r>
        <w:t xml:space="preserve">), Player (</w:t>
      </w:r>
      <w:r>
        <w:rPr>
          <w:rStyle w:val="VerbatimChar"/>
        </w:rPr>
        <w:t xml:space="preserve">/dashboard/rooms/player</w:t>
      </w:r>
      <w:r>
        <w:t xml:space="preserve">), Header (</w:t>
      </w:r>
      <w:r>
        <w:rPr>
          <w:rStyle w:val="VerbatimChar"/>
        </w:rPr>
        <w:t xml:space="preserve">/@theme/components/header</w:t>
      </w:r>
      <w:r>
        <w:t xml:space="preserve">), Calendar (</w:t>
      </w:r>
      <w:r>
        <w:rPr>
          <w:rStyle w:val="VerbatimChar"/>
        </w:rPr>
        <w:t xml:space="preserve">/extra-components/calendar</w:t>
      </w:r>
      <w:r>
        <w:t xml:space="preserve">), Form Layouts (</w:t>
      </w:r>
      <w:r>
        <w:rPr>
          <w:rStyle w:val="VerbatimChar"/>
        </w:rPr>
        <w:t xml:space="preserve">/forms/form-layouts</w:t>
      </w:r>
      <w:r>
        <w:t xml:space="preserve">), Window Form (</w:t>
      </w:r>
      <w:r>
        <w:rPr>
          <w:rStyle w:val="VerbatimChar"/>
        </w:rPr>
        <w:t xml:space="preserve">/modal-overlays/window/window-form</w:t>
      </w:r>
      <w:r>
        <w:t xml:space="preserve">), Room Selector (</w:t>
      </w:r>
      <w:r>
        <w:rPr>
          <w:rStyle w:val="VerbatimChar"/>
        </w:rPr>
        <w:t xml:space="preserve">/dashboard/rooms/room-selector</w:t>
      </w:r>
      <w:r>
        <w:t xml:space="preserve">), Ui Features (</w:t>
      </w:r>
      <w:r>
        <w:rPr>
          <w:rStyle w:val="VerbatimChar"/>
        </w:rPr>
        <w:t xml:space="preserve">/ui-features</w:t>
      </w:r>
      <w:r>
        <w:t xml:space="preserve">), Traffic Bar (</w:t>
      </w:r>
      <w:r>
        <w:rPr>
          <w:rStyle w:val="VerbatimChar"/>
        </w:rPr>
        <w:t xml:space="preserve">/e-commerce/traffic-reveal-card/front-side/traffic-bar</w:t>
      </w:r>
      <w:r>
        <w:t xml:space="preserve">), Spinner In Tabs (</w:t>
      </w:r>
      <w:r>
        <w:rPr>
          <w:rStyle w:val="VerbatimChar"/>
        </w:rPr>
        <w:t xml:space="preserve">/extra-components/spinner/spinner-in-tabs</w:t>
      </w:r>
      <w:r>
        <w:t xml:space="preserve">), Interactive Progress Bar (</w:t>
      </w:r>
      <w:r>
        <w:rPr>
          <w:rStyle w:val="VerbatimChar"/>
        </w:rPr>
        <w:t xml:space="preserve">/extra-components/progress-bar/interactive-progress-bar</w:t>
      </w:r>
      <w:r>
        <w:t xml:space="preserve">), Datepicker (</w:t>
      </w:r>
      <w:r>
        <w:rPr>
          <w:rStyle w:val="VerbatimChar"/>
        </w:rPr>
        <w:t xml:space="preserve">/forms/datepicker</w:t>
      </w:r>
      <w:r>
        <w:t xml:space="preserve">), Form Inputs (</w:t>
      </w:r>
      <w:r>
        <w:rPr>
          <w:rStyle w:val="VerbatimChar"/>
        </w:rPr>
        <w:t xml:space="preserve">/forms/form-inputs</w:t>
      </w:r>
      <w:r>
        <w:t xml:space="preserve">), Charts (</w:t>
      </w:r>
      <w:r>
        <w:rPr>
          <w:rStyle w:val="VerbatimChar"/>
        </w:rPr>
        <w:t xml:space="preserve">/e-commerce/charts-panel/charts</w:t>
      </w:r>
      <w:r>
        <w:t xml:space="preserve">), Bubble (</w:t>
      </w:r>
      <w:r>
        <w:rPr>
          <w:rStyle w:val="VerbatimChar"/>
        </w:rPr>
        <w:t xml:space="preserve">/maps/bubble</w:t>
      </w:r>
      <w:r>
        <w:t xml:space="preserve">), Profit Card (</w:t>
      </w:r>
      <w:r>
        <w:rPr>
          <w:rStyle w:val="VerbatimChar"/>
        </w:rPr>
        <w:t xml:space="preserve">/e-commerce/profit-card</w:t>
      </w:r>
      <w:r>
        <w:t xml:space="preserve">), Slide Out (</w:t>
      </w:r>
      <w:r>
        <w:rPr>
          <w:rStyle w:val="VerbatimChar"/>
        </w:rPr>
        <w:t xml:space="preserve">/e-commerce/slide-out</w:t>
      </w:r>
      <w:r>
        <w:t xml:space="preserve">), Back Side (</w:t>
      </w:r>
      <w:r>
        <w:rPr>
          <w:rStyle w:val="VerbatimChar"/>
        </w:rPr>
        <w:t xml:space="preserve">/e-commerce/profit-card/back-side</w:t>
      </w:r>
      <w:r>
        <w:t xml:space="preserve">), Smart Table (</w:t>
      </w:r>
      <w:r>
        <w:rPr>
          <w:rStyle w:val="VerbatimChar"/>
        </w:rPr>
        <w:t xml:space="preserve">/tables/smart-table</w:t>
      </w:r>
      <w:r>
        <w:t xml:space="preserve">), Typography (</w:t>
      </w:r>
      <w:r>
        <w:rPr>
          <w:rStyle w:val="VerbatimChar"/>
        </w:rPr>
        <w:t xml:space="preserve">/ui-features/typography</w:t>
      </w:r>
      <w:r>
        <w:t xml:space="preserve">), Modal Overlays (</w:t>
      </w:r>
      <w:r>
        <w:rPr>
          <w:rStyle w:val="VerbatimChar"/>
        </w:rPr>
        <w:t xml:space="preserve">/modal-overlays</w:t>
      </w:r>
      <w:r>
        <w:t xml:space="preserve">), Visitors Statistics (</w:t>
      </w:r>
      <w:r>
        <w:rPr>
          <w:rStyle w:val="VerbatimChar"/>
        </w:rPr>
        <w:t xml:space="preserve">/e-commerce/visitors-analytics/visitors-statistics</w:t>
      </w:r>
      <w:r>
        <w:t xml:space="preserve">), Ckeditor (</w:t>
      </w:r>
      <w:r>
        <w:rPr>
          <w:rStyle w:val="VerbatimChar"/>
        </w:rPr>
        <w:t xml:space="preserve">/editors/ckeditor</w:t>
      </w:r>
      <w:r>
        <w:t xml:space="preserve">), Grid (</w:t>
      </w:r>
      <w:r>
        <w:rPr>
          <w:rStyle w:val="VerbatimChar"/>
        </w:rPr>
        <w:t xml:space="preserve">/ui-features/grid</w:t>
      </w:r>
      <w:r>
        <w:t xml:space="preserve">), Echarts (</w:t>
      </w:r>
      <w:r>
        <w:rPr>
          <w:rStyle w:val="VerbatimChar"/>
        </w:rPr>
        <w:t xml:space="preserve">/charts/echarts</w:t>
      </w:r>
      <w:r>
        <w:t xml:space="preserve">), Not Found (</w:t>
      </w:r>
      <w:r>
        <w:rPr>
          <w:rStyle w:val="VerbatimChar"/>
        </w:rPr>
        <w:t xml:space="preserve">/miscellaneous/not-found</w:t>
      </w:r>
      <w:r>
        <w:t xml:space="preserve">), Visitors Analytics Chart (</w:t>
      </w:r>
      <w:r>
        <w:rPr>
          <w:rStyle w:val="VerbatimChar"/>
        </w:rPr>
        <w:t xml:space="preserve">/e-commerce/visitors-analytics/visitors-analytics-chart</w:t>
      </w:r>
      <w:r>
        <w:t xml:space="preserve">), Tiny Mce (</w:t>
      </w:r>
      <w:r>
        <w:rPr>
          <w:rStyle w:val="VerbatimChar"/>
        </w:rPr>
        <w:t xml:space="preserve">/editors/tiny-mce</w:t>
      </w:r>
      <w:r>
        <w:t xml:space="preserve">), Front Side (</w:t>
      </w:r>
      <w:r>
        <w:rPr>
          <w:rStyle w:val="VerbatimChar"/>
        </w:rPr>
        <w:t xml:space="preserve">/e-commerce/earning-card/front-side</w:t>
      </w:r>
      <w:r>
        <w:t xml:space="preserve">), Electricity Chart (</w:t>
      </w:r>
      <w:r>
        <w:rPr>
          <w:rStyle w:val="VerbatimChar"/>
        </w:rPr>
        <w:t xml:space="preserve">/dashboard/electricity/electricity-chart</w:t>
      </w:r>
      <w:r>
        <w:t xml:space="preserve">), Search Fields (</w:t>
      </w:r>
      <w:r>
        <w:rPr>
          <w:rStyle w:val="VerbatimChar"/>
        </w:rPr>
        <w:t xml:space="preserve">/ui-features/search-fields</w:t>
      </w:r>
      <w:r>
        <w:t xml:space="preserve">), Dialog Name Prompt (</w:t>
      </w:r>
      <w:r>
        <w:rPr>
          <w:rStyle w:val="VerbatimChar"/>
        </w:rPr>
        <w:t xml:space="preserve">/modal-overlays/dialog/dialog-name-prompt</w:t>
      </w:r>
      <w:r>
        <w:t xml:space="preserve">), Tooltip (</w:t>
      </w:r>
      <w:r>
        <w:rPr>
          <w:rStyle w:val="VerbatimChar"/>
        </w:rPr>
        <w:t xml:space="preserve">/modal-overlays/tooltip</w:t>
      </w:r>
      <w:r>
        <w:t xml:space="preserve">), Search Map (</w:t>
      </w:r>
      <w:r>
        <w:rPr>
          <w:rStyle w:val="VerbatimChar"/>
        </w:rPr>
        <w:t xml:space="preserve">/maps/search-map</w:t>
      </w:r>
      <w:r>
        <w:t xml:space="preserve">), Map (</w:t>
      </w:r>
      <w:r>
        <w:rPr>
          <w:rStyle w:val="VerbatimChar"/>
        </w:rPr>
        <w:t xml:space="preserve">/maps/search-map/map</w:t>
      </w:r>
      <w:r>
        <w:t xml:space="preserve">), Window (</w:t>
      </w:r>
      <w:r>
        <w:rPr>
          <w:rStyle w:val="VerbatimChar"/>
        </w:rPr>
        <w:t xml:space="preserve">/modal-overlays/window</w:t>
      </w:r>
      <w:r>
        <w:t xml:space="preserve">), Dialog (</w:t>
      </w:r>
      <w:r>
        <w:rPr>
          <w:rStyle w:val="VerbatimChar"/>
        </w:rPr>
        <w:t xml:space="preserve">/modal-overlays/dialog</w:t>
      </w:r>
      <w:r>
        <w:t xml:space="preserve">), Miscellaneous (</w:t>
      </w:r>
      <w:r>
        <w:rPr>
          <w:rStyle w:val="VerbatimChar"/>
        </w:rPr>
        <w:t xml:space="preserve">/miscellaneous</w:t>
      </w:r>
      <w:r>
        <w:t xml:space="preserve">), Gmaps (</w:t>
      </w:r>
      <w:r>
        <w:rPr>
          <w:rStyle w:val="VerbatimChar"/>
        </w:rPr>
        <w:t xml:space="preserve">/maps/gmaps</w:t>
      </w:r>
      <w:r>
        <w:t xml:space="preserve">), Popovers (</w:t>
      </w:r>
      <w:r>
        <w:rPr>
          <w:rStyle w:val="VerbatimChar"/>
        </w:rPr>
        <w:t xml:space="preserve">/modal-overlays/popovers</w:t>
      </w:r>
      <w:r>
        <w:t xml:space="preserve">), Search (</w:t>
      </w:r>
      <w:r>
        <w:rPr>
          <w:rStyle w:val="VerbatimChar"/>
        </w:rPr>
        <w:t xml:space="preserve">/maps/search-map/search</w:t>
      </w:r>
      <w:r>
        <w:t xml:space="preserve">), Tree Grid (</w:t>
      </w:r>
      <w:r>
        <w:rPr>
          <w:rStyle w:val="VerbatimChar"/>
        </w:rPr>
        <w:t xml:space="preserve">/tables/tree-grid</w:t>
      </w:r>
      <w:r>
        <w:t xml:space="preserve">), Showcase Dialog (</w:t>
      </w:r>
      <w:r>
        <w:rPr>
          <w:rStyle w:val="VerbatimChar"/>
        </w:rPr>
        <w:t xml:space="preserve">/modal-overlays/dialog/showcase-dialog</w:t>
      </w:r>
      <w:r>
        <w:t xml:space="preserve">), Toastr (</w:t>
      </w:r>
      <w:r>
        <w:rPr>
          <w:rStyle w:val="VerbatimChar"/>
        </w:rPr>
        <w:t xml:space="preserve">/modal-overlays/toastr</w:t>
      </w:r>
      <w:r>
        <w:t xml:space="preserve">), Search Input (</w:t>
      </w:r>
      <w:r>
        <w:rPr>
          <w:rStyle w:val="VerbatimChar"/>
        </w:rPr>
        <w:t xml:space="preserve">/@theme/components/search-input</w:t>
      </w:r>
      <w:r>
        <w:t xml:space="preserve">), Tiny Mce (</w:t>
      </w:r>
      <w:r>
        <w:rPr>
          <w:rStyle w:val="VerbatimChar"/>
        </w:rPr>
        <w:t xml:space="preserve">/@theme/components/tiny-mce</w:t>
      </w:r>
      <w:r>
        <w:t xml:space="preserve">), Status Card (</w:t>
      </w:r>
      <w:r>
        <w:rPr>
          <w:rStyle w:val="VerbatimChar"/>
        </w:rPr>
        <w:t xml:space="preserve">/dashboard/status-card</w:t>
      </w:r>
      <w:r>
        <w:t xml:space="preserve">), Front Side (</w:t>
      </w:r>
      <w:r>
        <w:rPr>
          <w:rStyle w:val="VerbatimChar"/>
        </w:rPr>
        <w:t xml:space="preserve">/e-commerce/traffic-reveal-card/front-side</w:t>
      </w:r>
      <w:r>
        <w:t xml:space="preserve">), Earning Card (</w:t>
      </w:r>
      <w:r>
        <w:rPr>
          <w:rStyle w:val="VerbatimChar"/>
        </w:rPr>
        <w:t xml:space="preserve">/e-commerce/earning-card</w:t>
      </w:r>
      <w:r>
        <w:t xml:space="preserve">), Solar (</w:t>
      </w:r>
      <w:r>
        <w:rPr>
          <w:rStyle w:val="VerbatimChar"/>
        </w:rPr>
        <w:t xml:space="preserve">/dashboard/solar</w:t>
      </w:r>
      <w:r>
        <w:t xml:space="preserve">), Security Cameras (</w:t>
      </w:r>
      <w:r>
        <w:rPr>
          <w:rStyle w:val="VerbatimChar"/>
        </w:rPr>
        <w:t xml:space="preserve">/dashboard/security-cameras</w:t>
      </w:r>
      <w:r>
        <w:t xml:space="preserve">), Temperature Dragger (</w:t>
      </w:r>
      <w:r>
        <w:rPr>
          <w:rStyle w:val="VerbatimChar"/>
        </w:rPr>
        <w:t xml:space="preserve">/dashboard/temperature/temperature-dragger</w:t>
      </w:r>
      <w:r>
        <w:t xml:space="preserve">), Charts (</w:t>
      </w:r>
      <w:r>
        <w:rPr>
          <w:rStyle w:val="VerbatimChar"/>
        </w:rPr>
        <w:t xml:space="preserve">/charts</w:t>
      </w:r>
      <w:r>
        <w:t xml:space="preserve">), Chartjs (</w:t>
      </w:r>
      <w:r>
        <w:rPr>
          <w:rStyle w:val="VerbatimChar"/>
        </w:rPr>
        <w:t xml:space="preserve">/charts/chartjs</w:t>
      </w:r>
      <w:r>
        <w:t xml:space="preserve">), Temperature (</w:t>
      </w:r>
      <w:r>
        <w:rPr>
          <w:rStyle w:val="VerbatimChar"/>
        </w:rPr>
        <w:t xml:space="preserve">/dashboard/temperature</w:t>
      </w:r>
      <w:r>
        <w:t xml:space="preserve">), D3 (</w:t>
      </w:r>
      <w:r>
        <w:rPr>
          <w:rStyle w:val="VerbatimChar"/>
        </w:rPr>
        <w:t xml:space="preserve">/charts/d3</w:t>
      </w:r>
      <w:r>
        <w:t xml:space="preserve">), Back Side (</w:t>
      </w:r>
      <w:r>
        <w:rPr>
          <w:rStyle w:val="VerbatimChar"/>
        </w:rPr>
        <w:t xml:space="preserve">/e-commerce/earning-card/back-side</w:t>
      </w:r>
      <w:r>
        <w:t xml:space="preserve">), Charts Panel (</w:t>
      </w:r>
      <w:r>
        <w:rPr>
          <w:rStyle w:val="VerbatimChar"/>
        </w:rPr>
        <w:t xml:space="preserve">/e-commerce/charts-panel</w:t>
      </w:r>
      <w:r>
        <w:t xml:space="preserve">), Forms (</w:t>
      </w:r>
      <w:r>
        <w:rPr>
          <w:rStyle w:val="VerbatimChar"/>
        </w:rPr>
        <w:t xml:space="preserve">/forms</w:t>
      </w:r>
      <w:r>
        <w:t xml:space="preserve">), Weather (</w:t>
      </w:r>
      <w:r>
        <w:rPr>
          <w:rStyle w:val="VerbatimChar"/>
        </w:rPr>
        <w:t xml:space="preserve">/dashboard/weather</w:t>
      </w:r>
      <w:r>
        <w:t xml:space="preserve">), Buttons (</w:t>
      </w:r>
      <w:r>
        <w:rPr>
          <w:rStyle w:val="VerbatimChar"/>
        </w:rPr>
        <w:t xml:space="preserve">/forms/buttons</w:t>
      </w:r>
      <w:r>
        <w:t xml:space="preserve">), Spinner Sizes (</w:t>
      </w:r>
      <w:r>
        <w:rPr>
          <w:rStyle w:val="VerbatimChar"/>
        </w:rPr>
        <w:t xml:space="preserve">/extra-components/spinner/spinner-sizes</w:t>
      </w:r>
      <w:r>
        <w:t xml:space="preserve">).</w:t>
      </w:r>
    </w:p>
    <w:p>
      <w:pPr>
        <w:pStyle w:val="BodyText"/>
      </w:pPr>
      <w:r>
        <w:t xml:space="preserve">Components, patterns, and features not included in the assessed documentation are outside the scope of this document.</w:t>
      </w:r>
    </w:p>
    <w:p>
      <w:pPr>
        <w:pStyle w:val="BodyText"/>
      </w:pPr>
      <w:r>
        <w:t xml:space="preserve">Generated by DocAgent — automated codebase documentation analysis. Subject matter expert review is recommended before distribution.</w:t>
      </w:r>
    </w:p>
    <w:p>
      <w:r>
        <w:pict>
          <v:rect style="width:0;height:1.5pt" o:hralign="center" o:hrstd="t" o:hr="t"/>
        </w:pict>
      </w:r>
    </w:p>
    <w:bookmarkEnd w:id="22"/>
    <w:bookmarkStart w:id="25" w:name="X9f68e70da625a7e3e1f8e94938a3330849a8b0f"/>
    <w:p>
      <w:pPr>
        <w:pStyle w:val="Heading2"/>
      </w:pPr>
      <w:r>
        <w:t xml:space="preserve">5. Stakeholders &amp; Concerns</w:t>
      </w:r>
    </w:p>
    <w:bookmarkStart w:id="23" w:name="X39815b3bf7731c47ec5fff69316d0b0611e2382"/>
    <w:p>
      <w:pPr>
        <w:pStyle w:val="Heading3"/>
      </w:pPr>
      <w:r>
        <w:t xml:space="preserve">5.1 Stakeholder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Stakeholder</w:t>
            </w:r>
          </w:p>
        </w:tc>
        <w:tc>
          <w:tcPr/>
          <w:p>
            <w:pPr>
              <w:pStyle w:val="Compact"/>
            </w:pPr>
            <w:r>
              <w:t xml:space="preserve">Role</w:t>
            </w:r>
          </w:p>
        </w:tc>
        <w:tc>
          <w:tcPr/>
          <w:p>
            <w:pPr>
              <w:pStyle w:val="Compact"/>
            </w:pPr>
            <w:r>
              <w:t xml:space="preserve">Key Concerns</w:t>
            </w:r>
          </w:p>
        </w:tc>
      </w:tr>
      <w:tr>
        <w:tc>
          <w:tcPr/>
          <w:p>
            <w:pPr>
              <w:pStyle w:val="Compact"/>
            </w:pPr>
            <w:r>
              <w:t xml:space="preserve">End Users</w:t>
            </w:r>
          </w:p>
        </w:tc>
        <w:tc>
          <w:tcPr/>
          <w:p>
            <w:pPr>
              <w:pStyle w:val="Compact"/>
            </w:pPr>
            <w:r>
              <w:t xml:space="preserve">Operators of dashboards built on ngx-admin</w:t>
            </w:r>
          </w:p>
        </w:tc>
        <w:tc>
          <w:tcPr/>
          <w:p>
            <w:pPr>
              <w:pStyle w:val="Compact"/>
            </w:pPr>
            <w:r>
              <w:t xml:space="preserve">Performance, usability, visual consistency across themes, data accuracy</w:t>
            </w:r>
          </w:p>
        </w:tc>
      </w:tr>
      <w:tr>
        <w:tc>
          <w:tcPr/>
          <w:p>
            <w:pPr>
              <w:pStyle w:val="Compact"/>
            </w:pPr>
            <w:r>
              <w:t xml:space="preserve">Frontend Developers</w:t>
            </w:r>
          </w:p>
        </w:tc>
        <w:tc>
          <w:tcPr/>
          <w:p>
            <w:pPr>
              <w:pStyle w:val="Compact"/>
            </w:pPr>
            <w:r>
              <w:t xml:space="preserve">Engineers building features on top of the template</w:t>
            </w:r>
          </w:p>
        </w:tc>
        <w:tc>
          <w:tcPr/>
          <w:p>
            <w:pPr>
              <w:pStyle w:val="Compact"/>
            </w:pPr>
            <w:r>
              <w:t xml:space="preserve">Code maintainability, clear patterns, ease of adding new screens and data sources</w:t>
            </w:r>
          </w:p>
        </w:tc>
      </w:tr>
      <w:tr>
        <w:tc>
          <w:tcPr/>
          <w:p>
            <w:pPr>
              <w:pStyle w:val="Compact"/>
            </w:pPr>
            <w:r>
              <w:t xml:space="preserve">Architects / Tech Leads</w:t>
            </w:r>
          </w:p>
        </w:tc>
        <w:tc>
          <w:tcPr/>
          <w:p>
            <w:pPr>
              <w:pStyle w:val="Compact"/>
            </w:pPr>
            <w:r>
              <w:t xml:space="preserve">Evaluators and maintainers of the overall system design</w:t>
            </w:r>
          </w:p>
        </w:tc>
        <w:tc>
          <w:tcPr/>
          <w:p>
            <w:pPr>
              <w:pStyle w:val="Compact"/>
            </w:pPr>
            <w:r>
              <w:t xml:space="preserve">Separation of concerns, scalability of the abstract service pattern, dependency management</w:t>
            </w:r>
          </w:p>
        </w:tc>
      </w:tr>
      <w:tr>
        <w:tc>
          <w:tcPr/>
          <w:p>
            <w:pPr>
              <w:pStyle w:val="Compact"/>
            </w:pPr>
            <w:r>
              <w:t xml:space="preserve">QA Engineers</w:t>
            </w:r>
          </w:p>
        </w:tc>
        <w:tc>
          <w:tcPr/>
          <w:p>
            <w:pPr>
              <w:pStyle w:val="Compact"/>
            </w:pPr>
            <w:r>
              <w:t xml:space="preserve">Testers validating functionality and regressions</w:t>
            </w:r>
          </w:p>
        </w:tc>
        <w:tc>
          <w:tcPr/>
          <w:p>
            <w:pPr>
              <w:pStyle w:val="Compact"/>
            </w:pPr>
            <w:r>
              <w:t xml:space="preserve">Predictable state transitions, error handling coverage, testability of components</w:t>
            </w:r>
          </w:p>
        </w:tc>
      </w:tr>
      <w:tr>
        <w:tc>
          <w:tcPr/>
          <w:p>
            <w:pPr>
              <w:pStyle w:val="Compact"/>
            </w:pPr>
            <w:r>
              <w:t xml:space="preserve">Security Reviewers</w:t>
            </w:r>
          </w:p>
        </w:tc>
        <w:tc>
          <w:tcPr/>
          <w:p>
            <w:pPr>
              <w:pStyle w:val="Compact"/>
            </w:pPr>
            <w:r>
              <w:t xml:space="preserve">Auditors of the application's security posture</w:t>
            </w:r>
          </w:p>
        </w:tc>
        <w:tc>
          <w:tcPr/>
          <w:p>
            <w:pPr>
              <w:pStyle w:val="Compact"/>
            </w:pPr>
            <w:r>
              <w:t xml:space="preserve">Authentication enforcement, XSS prevention, safe handling of user-generated content</w:t>
            </w:r>
          </w:p>
        </w:tc>
      </w:tr>
      <w:tr>
        <w:tc>
          <w:tcPr/>
          <w:p>
            <w:pPr>
              <w:pStyle w:val="Compact"/>
            </w:pPr>
            <w:r>
              <w:t xml:space="preserve">Project Managers</w:t>
            </w:r>
          </w:p>
        </w:tc>
        <w:tc>
          <w:tcPr/>
          <w:p>
            <w:pPr>
              <w:pStyle w:val="Compact"/>
            </w:pPr>
            <w:r>
              <w:t xml:space="preserve">Stakeholders tracking delivery and risk</w:t>
            </w:r>
          </w:p>
        </w:tc>
        <w:tc>
          <w:tcPr/>
          <w:p>
            <w:pPr>
              <w:pStyle w:val="Compact"/>
            </w:pPr>
            <w:r>
              <w:t xml:space="preserve">Technical debt, dependency currency, risk areas</w:t>
            </w:r>
          </w:p>
        </w:tc>
      </w:tr>
    </w:tbl>
    <w:bookmarkEnd w:id="23"/>
    <w:bookmarkStart w:id="24" w:name="X9223a93c577df116d6ddac6798be999d4c80014"/>
    <w:p>
      <w:pPr>
        <w:pStyle w:val="Heading3"/>
      </w:pPr>
      <w:r>
        <w:t xml:space="preserve">5.2 Top Architectural Quality Goals</w:t>
      </w:r>
    </w:p>
    <w:p>
      <w:pPr>
        <w:pStyle w:val="FirstParagraph"/>
      </w:pPr>
      <w:r>
        <w:t xml:space="preserve">The following quality goals are derived from patterns consistently observed across the 100 assessed screens:</w:t>
      </w:r>
    </w:p>
    <w:p>
      <w:pPr>
        <w:pStyle w:val="Compact"/>
        <w:numPr>
          <w:ilvl w:val="0"/>
          <w:numId w:val="1001"/>
        </w:numPr>
      </w:pPr>
      <w:r>
        <w:rPr>
          <w:b/>
          <w:bCs/>
        </w:rPr>
        <w:t xml:space="preserve">Maintainability</w:t>
      </w:r>
      <w:r>
        <w:t xml:space="preserve"> </w:t>
      </w:r>
      <w:r>
        <w:t xml:space="preserve">— The abstract service pattern and Nebular theming system are applied uniformly, enabling developers to swap data sources and themes without modifying UI components.</w:t>
      </w:r>
    </w:p>
    <w:p>
      <w:pPr>
        <w:pStyle w:val="Compact"/>
        <w:numPr>
          <w:ilvl w:val="0"/>
          <w:numId w:val="1001"/>
        </w:numPr>
      </w:pPr>
      <w:r>
        <w:rPr>
          <w:b/>
          <w:bCs/>
        </w:rPr>
        <w:t xml:space="preserve">Extensibility</w:t>
      </w:r>
      <w:r>
        <w:t xml:space="preserve"> </w:t>
      </w:r>
      <w:r>
        <w:t xml:space="preserve">— The router-shell pattern and Angular DI system allow new feature sections and data providers to be added without modifying existing components.</w:t>
      </w:r>
    </w:p>
    <w:p>
      <w:pPr>
        <w:pStyle w:val="Compact"/>
        <w:numPr>
          <w:ilvl w:val="0"/>
          <w:numId w:val="1001"/>
        </w:numPr>
      </w:pPr>
      <w:r>
        <w:rPr>
          <w:b/>
          <w:bCs/>
        </w:rPr>
        <w:t xml:space="preserve">Visual Consistency</w:t>
      </w:r>
      <w:r>
        <w:t xml:space="preserve"> </w:t>
      </w:r>
      <w:r>
        <w:t xml:space="preserve">— All components subscribe to</w:t>
      </w:r>
      <w:r>
        <w:t xml:space="preserve"> </w:t>
      </w:r>
      <w:r>
        <w:rPr>
          <w:rStyle w:val="VerbatimChar"/>
        </w:rPr>
        <w:t xml:space="preserve">NbThemeService</w:t>
      </w:r>
      <w:r>
        <w:t xml:space="preserve">, ensuring that theme changes propagate uniformly across charts, maps, UI components, and layout elements.</w:t>
      </w:r>
    </w:p>
    <w:p>
      <w:pPr>
        <w:pStyle w:val="Compact"/>
        <w:numPr>
          <w:ilvl w:val="0"/>
          <w:numId w:val="1001"/>
        </w:numPr>
      </w:pPr>
      <w:r>
        <w:rPr>
          <w:b/>
          <w:bCs/>
        </w:rPr>
        <w:t xml:space="preserve">Responsiveness</w:t>
      </w:r>
      <w:r>
        <w:t xml:space="preserve"> </w:t>
      </w:r>
      <w:r>
        <w:t xml:space="preserve">— Breakpoint-aware layout decisions are made consistently using</w:t>
      </w:r>
      <w:r>
        <w:t xml:space="preserve"> </w:t>
      </w:r>
      <w:r>
        <w:rPr>
          <w:rStyle w:val="VerbatimChar"/>
        </w:rPr>
        <w:t xml:space="preserve">NbMediaBreakpointsService</w:t>
      </w:r>
      <w:r>
        <w:t xml:space="preserve">, ensuring the UI adapts to different viewport sizes.</w:t>
      </w:r>
    </w:p>
    <w:p>
      <w:pPr>
        <w:pStyle w:val="Compact"/>
        <w:numPr>
          <w:ilvl w:val="0"/>
          <w:numId w:val="1001"/>
        </w:numPr>
      </w:pPr>
      <w:r>
        <w:rPr>
          <w:b/>
          <w:bCs/>
        </w:rPr>
        <w:t xml:space="preserve">Correctness of Subscription Lifecycle</w:t>
      </w:r>
      <w:r>
        <w:t xml:space="preserve"> </w:t>
      </w:r>
      <w:r>
        <w:t xml:space="preserve">— Preventing memory leaks from RxJS subscriptions is a recurring concern addressed (with varying consistency) across all data-fetching components.</w:t>
      </w:r>
    </w:p>
    <w:p>
      <w:r>
        <w:pict>
          <v:rect style="width:0;height:1.5pt" o:hralign="center" o:hrstd="t" o:hr="t"/>
        </w:pict>
      </w:r>
    </w:p>
    <w:bookmarkEnd w:id="24"/>
    <w:bookmarkEnd w:id="25"/>
    <w:bookmarkStart w:id="28" w:name="X0f14a0f278e24380a812e863db769d52ae7e0cb"/>
    <w:p>
      <w:pPr>
        <w:pStyle w:val="Heading2"/>
      </w:pPr>
      <w:r>
        <w:t xml:space="preserve">6. System Context</w:t>
      </w:r>
    </w:p>
    <w:bookmarkStart w:id="26" w:name="Xb4649f60c1e9c3e8f06c280524a03f1666d46e4"/>
    <w:p>
      <w:pPr>
        <w:pStyle w:val="Heading3"/>
      </w:pPr>
      <w:r>
        <w:t xml:space="preserve">6.1 System Boundary Description</w:t>
      </w:r>
    </w:p>
    <w:p>
      <w:pPr>
        <w:pStyle w:val="FirstParagraph"/>
      </w:pPr>
      <w:r>
        <w:t xml:space="preserve">The ngx-admin application is a client-side Angular SPA. Everything inside the system boundary is JavaScript/TypeScript code running in the user's browser. The system boundary encompasses the Angular application bundle, the Nebular UI framework, all charting libraries, and the Angular Router. Outside the boundary are: the backend API services that concrete</w:t>
      </w:r>
      <w:r>
        <w:t xml:space="preserve"> </w:t>
      </w:r>
      <w:r>
        <w:rPr>
          <w:rStyle w:val="VerbatimChar"/>
        </w:rPr>
        <w:t xml:space="preserve">*Data</w:t>
      </w:r>
      <w:r>
        <w:t xml:space="preserve"> </w:t>
      </w:r>
      <w:r>
        <w:t xml:space="preserve">service implementations would call (not included in the assessed code), external CDNs for editor libraries, external tile servers for maps, and the Google Maps Platform.</w:t>
      </w:r>
    </w:p>
    <w:p>
      <w:pPr>
        <w:pStyle w:val="BodyText"/>
      </w:pPr>
      <w:r>
        <w:t xml:space="preserve">[Diagram: System Context — show the ngx-admin Angular SPA as a central box; connect it to: Backend API (outbound, HTTPS/REST, data for dashboards), OpenStreetMap Tile Server (outbound, HTTPS, map tiles), Google Maps Platform (outbound, HTTPS/JS SDK, geocoding and map rendering), Spotify CDN (outbound, HTTPS, audio preview files), CKEditor CDN (outbound, HTTPS, editor script), TinyMCE Assets (local static, HTTP, editor skin/plugins), External Media CDNs (outbound, HTTPS, chat demo images and GIFs)]</w:t>
      </w:r>
    </w:p>
    <w:bookmarkEnd w:id="26"/>
    <w:bookmarkStart w:id="27" w:name="Xca21b544e79b154e9a5b2bbcaab0c179e74e387"/>
    <w:p>
      <w:pPr>
        <w:pStyle w:val="Heading3"/>
      </w:pPr>
      <w:r>
        <w:t xml:space="preserve">6.2 External Interfaces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External System</w:t>
            </w:r>
          </w:p>
        </w:tc>
        <w:tc>
          <w:tcPr/>
          <w:p>
            <w:pPr>
              <w:pStyle w:val="Compact"/>
            </w:pPr>
            <w:r>
              <w:t xml:space="preserve">Direction</w:t>
            </w:r>
          </w:p>
        </w:tc>
        <w:tc>
          <w:tcPr/>
          <w:p>
            <w:pPr>
              <w:pStyle w:val="Compact"/>
            </w:pPr>
            <w:r>
              <w:t xml:space="preserve">Protocol</w:t>
            </w:r>
          </w:p>
        </w:tc>
        <w:tc>
          <w:tcPr/>
          <w:p>
            <w:pPr>
              <w:pStyle w:val="Compact"/>
            </w:pPr>
            <w:r>
              <w:t xml:space="preserve">Purpose</w:t>
            </w:r>
          </w:p>
        </w:tc>
      </w:tr>
      <w:tr>
        <w:tc>
          <w:tcPr/>
          <w:p>
            <w:pPr>
              <w:pStyle w:val="Compact"/>
            </w:pPr>
            <w:r>
              <w:t xml:space="preserve">Backend API (abstract — concrete implementation not provided)</w:t>
            </w:r>
          </w:p>
        </w:tc>
        <w:tc>
          <w:tcPr/>
          <w:p>
            <w:pPr>
              <w:pStyle w:val="Compact"/>
            </w:pPr>
            <w:r>
              <w:t xml:space="preserve">Outbound</w:t>
            </w:r>
          </w:p>
        </w:tc>
        <w:tc>
          <w:tcPr/>
          <w:p>
            <w:pPr>
              <w:pStyle w:val="Compact"/>
            </w:pPr>
            <w:r>
              <w:t xml:space="preserve">HTTPS/REST (inferred from</w:t>
            </w:r>
            <w:r>
              <w:t xml:space="preserve"> </w:t>
            </w:r>
            <w:r>
              <w:rPr>
                <w:rStyle w:val="VerbatimChar"/>
              </w:rPr>
              <w:t xml:space="preserve">HttpClient</w:t>
            </w:r>
            <w:r>
              <w:t xml:space="preserve"> </w:t>
            </w:r>
            <w:r>
              <w:t xml:space="preserve">usage in map service)</w:t>
            </w:r>
          </w:p>
        </w:tc>
        <w:tc>
          <w:tcPr/>
          <w:p>
            <w:pPr>
              <w:pStyle w:val="Compact"/>
            </w:pPr>
            <w:r>
              <w:t xml:space="preserve">Provides data for all dashboard widgets, e-commerce analytics, and table content via concrete</w:t>
            </w:r>
            <w:r>
              <w:t xml:space="preserve"> </w:t>
            </w:r>
            <w:r>
              <w:rPr>
                <w:rStyle w:val="VerbatimChar"/>
              </w:rPr>
              <w:t xml:space="preserve">*Data</w:t>
            </w:r>
            <w:r>
              <w:t xml:space="preserve"> </w:t>
            </w:r>
            <w:r>
              <w:t xml:space="preserve">service implementations</w:t>
            </w:r>
          </w:p>
        </w:tc>
      </w:tr>
      <w:tr>
        <w:tc>
          <w:tcPr/>
          <w:p>
            <w:pPr>
              <w:pStyle w:val="Compact"/>
            </w:pPr>
            <w:r>
              <w:t xml:space="preserve">OpenStreetMap Tile Server (</w:t>
            </w:r>
            <w:r>
              <w:rPr>
                <w:rStyle w:val="VerbatimChar"/>
              </w:rPr>
              <w:t xml:space="preserve">{s}.tile.openstreetmap.org</w:t>
            </w:r>
            <w:r>
              <w:t xml:space="preserve">)</w:t>
            </w:r>
          </w:p>
        </w:tc>
        <w:tc>
          <w:tcPr/>
          <w:p>
            <w:pPr>
              <w:pStyle w:val="Compact"/>
            </w:pPr>
            <w:r>
              <w:t xml:space="preserve">Outbound</w:t>
            </w:r>
          </w:p>
        </w:tc>
        <w:tc>
          <w:tcPr/>
          <w:p>
            <w:pPr>
              <w:pStyle w:val="Compact"/>
            </w:pPr>
            <w:r>
              <w:t xml:space="preserve">HTTP (currently; should be HTTPS)</w:t>
            </w:r>
          </w:p>
        </w:tc>
        <w:tc>
          <w:tcPr/>
          <w:p>
            <w:pPr>
              <w:pStyle w:val="Compact"/>
            </w:pPr>
            <w:r>
              <w:t xml:space="preserve">Renders map tiles for the Leaflet map screen</w:t>
            </w:r>
          </w:p>
        </w:tc>
      </w:tr>
      <w:tr>
        <w:tc>
          <w:tcPr/>
          <w:p>
            <w:pPr>
              <w:pStyle w:val="Compact"/>
            </w:pPr>
            <w:r>
              <w:t xml:space="preserve">GeoJSON Asset (</w:t>
            </w:r>
            <w:r>
              <w:rPr>
                <w:rStyle w:val="VerbatimChar"/>
              </w:rPr>
              <w:t xml:space="preserve">assets/leaflet-countries/countries.geo.json</w:t>
            </w:r>
            <w:r>
              <w:t xml:space="preserve">)</w:t>
            </w:r>
          </w:p>
        </w:tc>
        <w:tc>
          <w:tcPr/>
          <w:p>
            <w:pPr>
              <w:pStyle w:val="Compact"/>
            </w:pPr>
            <w:r>
              <w:t xml:space="preserve">Internal static</w:t>
            </w:r>
          </w:p>
        </w:tc>
        <w:tc>
          <w:tcPr/>
          <w:p>
            <w:pPr>
              <w:pStyle w:val="Compact"/>
            </w:pPr>
            <w:r>
              <w:t xml:space="preserve">HTTP GET</w:t>
            </w:r>
          </w:p>
        </w:tc>
        <w:tc>
          <w:tcPr/>
          <w:p>
            <w:pPr>
              <w:pStyle w:val="Compact"/>
            </w:pPr>
            <w:r>
              <w:t xml:space="preserve">Provides world country polygon data for the Country Orders map</w:t>
            </w:r>
          </w:p>
        </w:tc>
      </w:tr>
      <w:tr>
        <w:tc>
          <w:tcPr/>
          <w:p>
            <w:pPr>
              <w:pStyle w:val="Compact"/>
            </w:pPr>
            <w:r>
              <w:t xml:space="preserve">World Map Asset (</w:t>
            </w:r>
            <w:r>
              <w:rPr>
                <w:rStyle w:val="VerbatimChar"/>
              </w:rPr>
              <w:t xml:space="preserve">assets/map/world.json</w:t>
            </w:r>
            <w:r>
              <w:t xml:space="preserve">)</w:t>
            </w:r>
          </w:p>
        </w:tc>
        <w:tc>
          <w:tcPr/>
          <w:p>
            <w:pPr>
              <w:pStyle w:val="Compact"/>
            </w:pPr>
            <w:r>
              <w:t xml:space="preserve">Internal static</w:t>
            </w:r>
          </w:p>
        </w:tc>
        <w:tc>
          <w:tcPr/>
          <w:p>
            <w:pPr>
              <w:pStyle w:val="Compact"/>
            </w:pPr>
            <w:r>
              <w:t xml:space="preserve">HTTP GET</w:t>
            </w:r>
          </w:p>
        </w:tc>
        <w:tc>
          <w:tcPr/>
          <w:p>
            <w:pPr>
              <w:pStyle w:val="Compact"/>
            </w:pPr>
            <w:r>
              <w:t xml:space="preserve">Provides world GeoJSON for the Bubble map ECharts visualization</w:t>
            </w:r>
          </w:p>
        </w:tc>
      </w:tr>
      <w:tr>
        <w:tc>
          <w:tcPr/>
          <w:p>
            <w:pPr>
              <w:pStyle w:val="Compact"/>
            </w:pPr>
            <w:r>
              <w:t xml:space="preserve">Google Maps Platform</w:t>
            </w:r>
          </w:p>
        </w:tc>
        <w:tc>
          <w:tcPr/>
          <w:p>
            <w:pPr>
              <w:pStyle w:val="Compact"/>
            </w:pPr>
            <w:r>
              <w:t xml:space="preserve">Outbound</w:t>
            </w:r>
          </w:p>
        </w:tc>
        <w:tc>
          <w:tcPr/>
          <w:p>
            <w:pPr>
              <w:pStyle w:val="Compact"/>
            </w:pPr>
            <w:r>
              <w:t xml:space="preserve">HTTPS/JS SDK</w:t>
            </w:r>
          </w:p>
        </w:tc>
        <w:tc>
          <w:tcPr/>
          <w:p>
            <w:pPr>
              <w:pStyle w:val="Compact"/>
            </w:pPr>
            <w:r>
              <w:t xml:space="preserve">Renders the Google Maps screen and provides Places Autocomplete for the Search Map</w:t>
            </w:r>
          </w:p>
        </w:tc>
      </w:tr>
      <w:tr>
        <w:tc>
          <w:tcPr/>
          <w:p>
            <w:pPr>
              <w:pStyle w:val="Compact"/>
            </w:pPr>
            <w:r>
              <w:t xml:space="preserve">Spotify CDN (</w:t>
            </w:r>
            <w:r>
              <w:rPr>
                <w:rStyle w:val="VerbatimChar"/>
              </w:rPr>
              <w:t xml:space="preserve">p.scdn.co</w:t>
            </w:r>
            <w:r>
              <w:t xml:space="preserve">)</w:t>
            </w:r>
          </w:p>
        </w:tc>
        <w:tc>
          <w:tcPr/>
          <w:p>
            <w:pPr>
              <w:pStyle w:val="Compact"/>
            </w:pPr>
            <w:r>
              <w:t xml:space="preserve">Outbound</w:t>
            </w:r>
          </w:p>
        </w:tc>
        <w:tc>
          <w:tcPr/>
          <w:p>
            <w:pPr>
              <w:pStyle w:val="Compact"/>
            </w:pPr>
            <w:r>
              <w:t xml:space="preserve">HTTPS</w:t>
            </w:r>
          </w:p>
        </w:tc>
        <w:tc>
          <w:tcPr/>
          <w:p>
            <w:pPr>
              <w:pStyle w:val="Compact"/>
            </w:pPr>
            <w:r>
              <w:t xml:space="preserve">Streams audio preview files for the Rooms/Player widget</w:t>
            </w:r>
          </w:p>
        </w:tc>
      </w:tr>
      <w:tr>
        <w:tc>
          <w:tcPr/>
          <w:p>
            <w:pPr>
              <w:pStyle w:val="Compact"/>
            </w:pPr>
            <w:r>
              <w:t xml:space="preserve">CKEditor CDN (</w:t>
            </w:r>
            <w:r>
              <w:rPr>
                <w:rStyle w:val="VerbatimChar"/>
              </w:rPr>
              <w:t xml:space="preserve">cdn.ckeditor.com</w:t>
            </w:r>
            <w:r>
              <w:t xml:space="preserve">)</w:t>
            </w:r>
          </w:p>
        </w:tc>
        <w:tc>
          <w:tcPr/>
          <w:p>
            <w:pPr>
              <w:pStyle w:val="Compact"/>
            </w:pPr>
            <w:r>
              <w:t xml:space="preserve">Outbound</w:t>
            </w:r>
          </w:p>
        </w:tc>
        <w:tc>
          <w:tcPr/>
          <w:p>
            <w:pPr>
              <w:pStyle w:val="Compact"/>
            </w:pPr>
            <w:r>
              <w:t xml:space="preserve">HTTPS</w:t>
            </w:r>
          </w:p>
        </w:tc>
        <w:tc>
          <w:tcPr/>
          <w:p>
            <w:pPr>
              <w:pStyle w:val="Compact"/>
            </w:pPr>
            <w:r>
              <w:t xml:space="preserve">Loads the CKEditor 4 rich-text editor library</w:t>
            </w:r>
          </w:p>
        </w:tc>
      </w:tr>
      <w:tr>
        <w:tc>
          <w:tcPr/>
          <w:p>
            <w:pPr>
              <w:pStyle w:val="Compact"/>
            </w:pPr>
            <w:r>
              <w:t xml:space="preserve">TinyMCE Skin Assets (</w:t>
            </w:r>
            <w:r>
              <w:rPr>
                <w:rStyle w:val="VerbatimChar"/>
              </w:rPr>
              <w:t xml:space="preserve">assets/skins/lightgray</w:t>
            </w:r>
            <w:r>
              <w:t xml:space="preserve">)</w:t>
            </w:r>
          </w:p>
        </w:tc>
        <w:tc>
          <w:tcPr/>
          <w:p>
            <w:pPr>
              <w:pStyle w:val="Compact"/>
            </w:pPr>
            <w:r>
              <w:t xml:space="preserve">Internal static</w:t>
            </w:r>
          </w:p>
        </w:tc>
        <w:tc>
          <w:tcPr/>
          <w:p>
            <w:pPr>
              <w:pStyle w:val="Compact"/>
            </w:pPr>
            <w:r>
              <w:t xml:space="preserve">HTTP GET</w:t>
            </w:r>
          </w:p>
        </w:tc>
        <w:tc>
          <w:tcPr/>
          <w:p>
            <w:pPr>
              <w:pStyle w:val="Compact"/>
            </w:pPr>
            <w:r>
              <w:t xml:space="preserve">Provides the TinyMCE editor skin CSS and assets</w:t>
            </w:r>
          </w:p>
        </w:tc>
      </w:tr>
      <w:tr>
        <w:tc>
          <w:tcPr/>
          <w:p>
            <w:pPr>
              <w:pStyle w:val="Compact"/>
            </w:pPr>
            <w:r>
              <w:t xml:space="preserve">External Media CDNs (Gifer, Tenor, Picsum, etc.)</w:t>
            </w:r>
          </w:p>
        </w:tc>
        <w:tc>
          <w:tcPr/>
          <w:p>
            <w:pPr>
              <w:pStyle w:val="Compact"/>
            </w:pPr>
            <w:r>
              <w:t xml:space="preserve">Outbound</w:t>
            </w:r>
          </w:p>
        </w:tc>
        <w:tc>
          <w:tcPr/>
          <w:p>
            <w:pPr>
              <w:pStyle w:val="Compact"/>
            </w:pPr>
            <w:r>
              <w:t xml:space="preserve">HTTPS</w:t>
            </w:r>
          </w:p>
        </w:tc>
        <w:tc>
          <w:tcPr/>
          <w:p>
            <w:pPr>
              <w:pStyle w:val="Compact"/>
            </w:pPr>
            <w:r>
              <w:t xml:space="preserve">Provides demo images and GIFs for the Chat screen bot replies</w:t>
            </w:r>
          </w:p>
        </w:tc>
      </w:tr>
      <w:tr>
        <w:tc>
          <w:tcPr/>
          <w:p>
            <w:pPr>
              <w:pStyle w:val="Compact"/>
            </w:pPr>
            <w:r>
              <w:t xml:space="preserve">Akveo Attribution Link (</w:t>
            </w:r>
            <w:r>
              <w:rPr>
                <w:rStyle w:val="VerbatimChar"/>
              </w:rPr>
              <w:t xml:space="preserve">akveo.page.link</w:t>
            </w:r>
            <w:r>
              <w:t xml:space="preserve">)</w:t>
            </w:r>
          </w:p>
        </w:tc>
        <w:tc>
          <w:tcPr/>
          <w:p>
            <w:pPr>
              <w:pStyle w:val="Compact"/>
            </w:pPr>
            <w:r>
              <w:t xml:space="preserve">Outbound</w:t>
            </w:r>
          </w:p>
        </w:tc>
        <w:tc>
          <w:tcPr/>
          <w:p>
            <w:pPr>
              <w:pStyle w:val="Compact"/>
            </w:pPr>
            <w:r>
              <w:t xml:space="preserve">HTTPS</w:t>
            </w:r>
          </w:p>
        </w:tc>
        <w:tc>
          <w:tcPr/>
          <w:p>
            <w:pPr>
              <w:pStyle w:val="Compact"/>
            </w:pPr>
            <w:r>
              <w:t xml:space="preserve">Firebase Dynamic Link in the Footer component</w:t>
            </w:r>
          </w:p>
        </w:tc>
      </w:tr>
    </w:tbl>
    <w:p>
      <w:r>
        <w:pict>
          <v:rect style="width:0;height:1.5pt" o:hralign="center" o:hrstd="t" o:hr="t"/>
        </w:pict>
      </w:r>
    </w:p>
    <w:bookmarkEnd w:id="27"/>
    <w:bookmarkEnd w:id="28"/>
    <w:bookmarkStart w:id="33" w:name="X83838e58b9e805f144dcbd33c87b2265fea5f3e"/>
    <w:p>
      <w:pPr>
        <w:pStyle w:val="Heading2"/>
      </w:pPr>
      <w:r>
        <w:t xml:space="preserve">7. Solution Strategy</w:t>
      </w:r>
    </w:p>
    <w:bookmarkStart w:id="29" w:name="X402e0dbea904c3771ded911711c8faddf55f6b2"/>
    <w:p>
      <w:pPr>
        <w:pStyle w:val="Heading3"/>
      </w:pPr>
      <w:r>
        <w:t xml:space="preserve">7.1 Technology Stack</w:t>
      </w:r>
    </w:p>
    <w:p>
      <w:pPr>
        <w:pStyle w:val="FirstParagraph"/>
      </w:pPr>
      <w:r>
        <w:t xml:space="preserve">The following technology choices are directly evidenced in the</w:t>
      </w:r>
      <w:r>
        <w:t xml:space="preserve"> </w:t>
      </w:r>
      <w:r>
        <w:rPr>
          <w:rStyle w:val="VerbatimChar"/>
        </w:rPr>
        <w:t xml:space="preserve">package.json</w:t>
      </w:r>
      <w:r>
        <w:t xml:space="preserve"> </w:t>
      </w:r>
      <w:r>
        <w:t xml:space="preserve">manifest and the assessed screen documentation.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Layer</w:t>
            </w:r>
          </w:p>
        </w:tc>
        <w:tc>
          <w:tcPr/>
          <w:p>
            <w:pPr>
              <w:pStyle w:val="Compact"/>
            </w:pPr>
            <w:r>
              <w:t xml:space="preserve">Technology</w:t>
            </w:r>
          </w:p>
        </w:tc>
        <w:tc>
          <w:tcPr/>
          <w:p>
            <w:pPr>
              <w:pStyle w:val="Compact"/>
            </w:pPr>
            <w:r>
              <w:t xml:space="preserve">Version</w:t>
            </w:r>
          </w:p>
        </w:tc>
        <w:tc>
          <w:tcPr/>
          <w:p>
            <w:pPr>
              <w:pStyle w:val="Compact"/>
            </w:pPr>
            <w:r>
              <w:t xml:space="preserve">Notes</w:t>
            </w:r>
          </w:p>
        </w:tc>
      </w:tr>
      <w:tr>
        <w:tc>
          <w:tcPr/>
          <w:p>
            <w:pPr>
              <w:pStyle w:val="Compact"/>
            </w:pPr>
            <w:r>
              <w:t xml:space="preserve">Framework</w:t>
            </w:r>
          </w:p>
        </w:tc>
        <w:tc>
          <w:tcPr/>
          <w:p>
            <w:pPr>
              <w:pStyle w:val="Compact"/>
            </w:pPr>
            <w:r>
              <w:t xml:space="preserve">Angular</w:t>
            </w:r>
          </w:p>
        </w:tc>
        <w:tc>
          <w:tcPr/>
          <w:p>
            <w:pPr>
              <w:pStyle w:val="Compact"/>
            </w:pPr>
            <w:r>
              <w:t xml:space="preserve">15.2.x</w:t>
            </w:r>
          </w:p>
        </w:tc>
        <w:tc>
          <w:tcPr/>
          <w:p>
            <w:pPr>
              <w:pStyle w:val="Compact"/>
            </w:pPr>
            <w:r>
              <w:t xml:space="preserve">Module-based architecture; Angular Router for navigation</w:t>
            </w:r>
          </w:p>
        </w:tc>
      </w:tr>
      <w:tr>
        <w:tc>
          <w:tcPr/>
          <w:p>
            <w:pPr>
              <w:pStyle w:val="Compact"/>
            </w:pPr>
            <w:r>
              <w:t xml:space="preserve">Language</w:t>
            </w:r>
          </w:p>
        </w:tc>
        <w:tc>
          <w:tcPr/>
          <w:p>
            <w:pPr>
              <w:pStyle w:val="Compact"/>
            </w:pPr>
            <w:r>
              <w:t xml:space="preserve">TypeScript</w:t>
            </w:r>
          </w:p>
        </w:tc>
        <w:tc>
          <w:tcPr/>
          <w:p>
            <w:pPr>
              <w:pStyle w:val="Compact"/>
            </w:pPr>
            <w:r>
              <w:t xml:space="preserve">~4.9.5</w:t>
            </w:r>
          </w:p>
        </w:tc>
        <w:tc>
          <w:tcPr/>
          <w:p>
            <w:pPr>
              <w:pStyle w:val="Compact"/>
            </w:pPr>
            <w:r>
              <w:t xml:space="preserve">Compiled to ES2022 target</w:t>
            </w:r>
          </w:p>
        </w:tc>
      </w:tr>
      <w:tr>
        <w:tc>
          <w:tcPr/>
          <w:p>
            <w:pPr>
              <w:pStyle w:val="Compact"/>
            </w:pPr>
            <w:r>
              <w:t xml:space="preserve">UI Component Library</w:t>
            </w:r>
          </w:p>
        </w:tc>
        <w:tc>
          <w:tcPr/>
          <w:p>
            <w:pPr>
              <w:pStyle w:val="Compact"/>
            </w:pPr>
            <w:r>
              <w:rPr>
                <w:rStyle w:val="VerbatimChar"/>
              </w:rPr>
              <w:t xml:space="preserve">@nebular/theme</w:t>
            </w:r>
          </w:p>
        </w:tc>
        <w:tc>
          <w:tcPr/>
          <w:p>
            <w:pPr>
              <w:pStyle w:val="Compact"/>
            </w:pPr>
            <w:r>
              <w:t xml:space="preserve">11.0.1</w:t>
            </w:r>
          </w:p>
        </w:tc>
        <w:tc>
          <w:tcPr/>
          <w:p>
            <w:pPr>
              <w:pStyle w:val="Compact"/>
            </w:pPr>
            <w:r>
              <w:t xml:space="preserve">Primary design system; provides layout, theming, overlays, calendar, chat, smart-table wrappers</w:t>
            </w:r>
          </w:p>
        </w:tc>
      </w:tr>
      <w:tr>
        <w:tc>
          <w:tcPr/>
          <w:p>
            <w:pPr>
              <w:pStyle w:val="Compact"/>
            </w:pPr>
            <w:r>
              <w:t xml:space="preserve">Nebular Auth</w:t>
            </w:r>
          </w:p>
        </w:tc>
        <w:tc>
          <w:tcPr/>
          <w:p>
            <w:pPr>
              <w:pStyle w:val="Compact"/>
            </w:pPr>
            <w:r>
              <w:rPr>
                <w:rStyle w:val="VerbatimChar"/>
              </w:rPr>
              <w:t xml:space="preserve">@nebular/auth</w:t>
            </w:r>
          </w:p>
        </w:tc>
        <w:tc>
          <w:tcPr/>
          <w:p>
            <w:pPr>
              <w:pStyle w:val="Compact"/>
            </w:pPr>
            <w:r>
              <w:t xml:space="preserve">11.0.1</w:t>
            </w:r>
          </w:p>
        </w:tc>
        <w:tc>
          <w:tcPr/>
          <w:p>
            <w:pPr>
              <w:pStyle w:val="Compact"/>
            </w:pPr>
            <w:r>
              <w:t xml:space="preserve">Authentication module (route guards expected but not directly observed in assessed screens)</w:t>
            </w:r>
          </w:p>
        </w:tc>
      </w:tr>
      <w:tr>
        <w:tc>
          <w:tcPr/>
          <w:p>
            <w:pPr>
              <w:pStyle w:val="Compact"/>
            </w:pPr>
            <w:r>
              <w:t xml:space="preserve">Nebular Security</w:t>
            </w:r>
          </w:p>
        </w:tc>
        <w:tc>
          <w:tcPr/>
          <w:p>
            <w:pPr>
              <w:pStyle w:val="Compact"/>
            </w:pPr>
            <w:r>
              <w:rPr>
                <w:rStyle w:val="VerbatimChar"/>
              </w:rPr>
              <w:t xml:space="preserve">@nebular/security</w:t>
            </w:r>
          </w:p>
        </w:tc>
        <w:tc>
          <w:tcPr/>
          <w:p>
            <w:pPr>
              <w:pStyle w:val="Compact"/>
            </w:pPr>
            <w:r>
              <w:t xml:space="preserve">11.0.1</w:t>
            </w:r>
          </w:p>
        </w:tc>
        <w:tc>
          <w:tcPr/>
          <w:p>
            <w:pPr>
              <w:pStyle w:val="Compact"/>
            </w:pPr>
            <w:r>
              <w:t xml:space="preserve">Role-based access control module</w:t>
            </w:r>
          </w:p>
        </w:tc>
      </w:tr>
      <w:tr>
        <w:tc>
          <w:tcPr/>
          <w:p>
            <w:pPr>
              <w:pStyle w:val="Compact"/>
            </w:pPr>
            <w:r>
              <w:t xml:space="preserve">Charting — ECharts</w:t>
            </w:r>
          </w:p>
        </w:tc>
        <w:tc>
          <w:tcPr/>
          <w:p>
            <w:pPr>
              <w:pStyle w:val="Compact"/>
            </w:pPr>
            <w:r>
              <w:rPr>
                <w:rStyle w:val="VerbatimChar"/>
              </w:rPr>
              <w:t xml:space="preserve">echarts</w:t>
            </w:r>
            <w:r>
              <w:t xml:space="preserve"> </w:t>
            </w:r>
            <w:r>
              <w:t xml:space="preserve">+</w:t>
            </w:r>
            <w:r>
              <w:t xml:space="preserve"> </w:t>
            </w:r>
            <w:r>
              <w:rPr>
                <w:rStyle w:val="VerbatimChar"/>
              </w:rPr>
              <w:t xml:space="preserve">ngx-echarts</w:t>
            </w:r>
          </w:p>
        </w:tc>
        <w:tc>
          <w:tcPr/>
          <w:p>
            <w:pPr>
              <w:pStyle w:val="Compact"/>
            </w:pPr>
            <w:r>
              <w:t xml:space="preserve">4.9.0 / 4.2.2</w:t>
            </w:r>
          </w:p>
        </w:tc>
        <w:tc>
          <w:tcPr/>
          <w:p>
            <w:pPr>
              <w:pStyle w:val="Compact"/>
            </w:pPr>
            <w:r>
              <w:t xml:space="preserve">Primary charting library for complex visualizations (line, bar, pie, scatter, geo)</w:t>
            </w:r>
          </w:p>
        </w:tc>
      </w:tr>
      <w:tr>
        <w:tc>
          <w:tcPr/>
          <w:p>
            <w:pPr>
              <w:pStyle w:val="Compact"/>
            </w:pPr>
            <w:r>
              <w:t xml:space="preserve">Charting — Chart.js</w:t>
            </w:r>
          </w:p>
        </w:tc>
        <w:tc>
          <w:tcPr/>
          <w:p>
            <w:pPr>
              <w:pStyle w:val="Compact"/>
            </w:pPr>
            <w:r>
              <w:rPr>
                <w:rStyle w:val="VerbatimChar"/>
              </w:rPr>
              <w:t xml:space="preserve">chart.js</w:t>
            </w:r>
            <w:r>
              <w:t xml:space="preserve"> </w:t>
            </w:r>
            <w:r>
              <w:t xml:space="preserve">+</w:t>
            </w:r>
            <w:r>
              <w:t xml:space="preserve"> </w:t>
            </w:r>
            <w:r>
              <w:rPr>
                <w:rStyle w:val="VerbatimChar"/>
              </w:rPr>
              <w:t xml:space="preserve">angular2-chartjs</w:t>
            </w:r>
          </w:p>
        </w:tc>
        <w:tc>
          <w:tcPr/>
          <w:p>
            <w:pPr>
              <w:pStyle w:val="Compact"/>
            </w:pPr>
            <w:r>
              <w:t xml:space="preserve">2.7.1 / 0.4.1</w:t>
            </w:r>
          </w:p>
        </w:tc>
        <w:tc>
          <w:tcPr/>
          <w:p>
            <w:pPr>
              <w:pStyle w:val="Compact"/>
            </w:pPr>
            <w:r>
              <w:t xml:space="preserve">Secondary charting library</w:t>
            </w:r>
          </w:p>
        </w:tc>
      </w:tr>
      <w:tr>
        <w:tc>
          <w:tcPr/>
          <w:p>
            <w:pPr>
              <w:pStyle w:val="Compact"/>
            </w:pPr>
            <w:r>
              <w:t xml:space="preserve">Charting — D3</w:t>
            </w:r>
          </w:p>
        </w:tc>
        <w:tc>
          <w:tcPr/>
          <w:p>
            <w:pPr>
              <w:pStyle w:val="Compact"/>
            </w:pPr>
            <w:r>
              <w:t xml:space="preserve">(D3 library, inferred from route)</w:t>
            </w:r>
          </w:p>
        </w:tc>
        <w:tc>
          <w:tcPr/>
          <w:p>
            <w:pPr>
              <w:pStyle w:val="Compact"/>
            </w:pPr>
            <w:r>
              <w:t xml:space="preserve">[Not documented — WHO: Frontend lead; WHAT: Which D3 version and wrapper is used for the</w:t>
            </w:r>
            <w:r>
              <w:t xml:space="preserve"> </w:t>
            </w:r>
            <w:r>
              <w:rPr>
                <w:rStyle w:val="VerbatimChar"/>
              </w:rPr>
              <w:t xml:space="preserve">/charts/d3</w:t>
            </w:r>
            <w:r>
              <w:t xml:space="preserve"> </w:t>
            </w:r>
            <w:r>
              <w:t xml:space="preserve">screen; WHERE: Section 7.1 Technology Stack table, D3 row]</w:t>
            </w:r>
          </w:p>
        </w:tc>
        <w:tc>
          <w:tcPr/>
          <w:p>
            <w:pPr>
              <w:pStyle w:val="Compact"/>
            </w:pPr>
            <w:r>
              <w:t xml:space="preserve">Used for D3 chart screen</w:t>
            </w:r>
          </w:p>
        </w:tc>
      </w:tr>
      <w:tr>
        <w:tc>
          <w:tcPr/>
          <w:p>
            <w:pPr>
              <w:pStyle w:val="Compact"/>
            </w:pPr>
            <w:r>
              <w:t xml:space="preserve">Charting — ngx-charts</w:t>
            </w:r>
          </w:p>
        </w:tc>
        <w:tc>
          <w:tcPr/>
          <w:p>
            <w:pPr>
              <w:pStyle w:val="Compact"/>
            </w:pPr>
            <w:r>
              <w:rPr>
                <w:rStyle w:val="VerbatimChar"/>
              </w:rPr>
              <w:t xml:space="preserve">@swimlane/ngx-charts</w:t>
            </w:r>
          </w:p>
        </w:tc>
        <w:tc>
          <w:tcPr/>
          <w:p>
            <w:pPr>
              <w:pStyle w:val="Compact"/>
            </w:pPr>
            <w:r>
              <w:t xml:space="preserve">^14.0.0</w:t>
            </w:r>
          </w:p>
        </w:tc>
        <w:tc>
          <w:tcPr/>
          <w:p>
            <w:pPr>
              <w:pStyle w:val="Compact"/>
            </w:pPr>
            <w:r>
              <w:t xml:space="preserve">Additional charting option</w:t>
            </w:r>
          </w:p>
        </w:tc>
      </w:tr>
      <w:tr>
        <w:tc>
          <w:tcPr/>
          <w:p>
            <w:pPr>
              <w:pStyle w:val="Compact"/>
            </w:pPr>
            <w:r>
              <w:t xml:space="preserve">Maps — Leaflet</w:t>
            </w:r>
          </w:p>
        </w:tc>
        <w:tc>
          <w:tcPr/>
          <w:p>
            <w:pPr>
              <w:pStyle w:val="Compact"/>
            </w:pPr>
            <w:r>
              <w:rPr>
                <w:rStyle w:val="VerbatimChar"/>
              </w:rPr>
              <w:t xml:space="preserve">leaflet</w:t>
            </w:r>
            <w:r>
              <w:t xml:space="preserve"> </w:t>
            </w:r>
            <w:r>
              <w:t xml:space="preserve">+</w:t>
            </w:r>
            <w:r>
              <w:t xml:space="preserve"> </w:t>
            </w:r>
            <w:r>
              <w:rPr>
                <w:rStyle w:val="VerbatimChar"/>
              </w:rPr>
              <w:t xml:space="preserve">@asymmetrik/ngx-leaflet</w:t>
            </w:r>
          </w:p>
        </w:tc>
        <w:tc>
          <w:tcPr/>
          <w:p>
            <w:pPr>
              <w:pStyle w:val="Compact"/>
            </w:pPr>
            <w:r>
              <w:t xml:space="preserve">1.2.0 / 3.0.1</w:t>
            </w:r>
          </w:p>
        </w:tc>
        <w:tc>
          <w:tcPr/>
          <w:p>
            <w:pPr>
              <w:pStyle w:val="Compact"/>
            </w:pPr>
            <w:r>
              <w:t xml:space="preserve">Interactive geographic maps</w:t>
            </w:r>
          </w:p>
        </w:tc>
      </w:tr>
      <w:tr>
        <w:tc>
          <w:tcPr/>
          <w:p>
            <w:pPr>
              <w:pStyle w:val="Compact"/>
            </w:pPr>
            <w:r>
              <w:t xml:space="preserve">Maps — Google Maps</w:t>
            </w:r>
          </w:p>
        </w:tc>
        <w:tc>
          <w:tcPr/>
          <w:p>
            <w:pPr>
              <w:pStyle w:val="Compact"/>
            </w:pPr>
            <w:r>
              <w:rPr>
                <w:rStyle w:val="VerbatimChar"/>
              </w:rPr>
              <w:t xml:space="preserve">@angular/google-maps</w:t>
            </w:r>
          </w:p>
        </w:tc>
        <w:tc>
          <w:tcPr/>
          <w:p>
            <w:pPr>
              <w:pStyle w:val="Compact"/>
            </w:pPr>
            <w:r>
              <w:t xml:space="preserve">^12.2.13</w:t>
            </w:r>
          </w:p>
        </w:tc>
        <w:tc>
          <w:tcPr/>
          <w:p>
            <w:pPr>
              <w:pStyle w:val="Compact"/>
            </w:pPr>
            <w:r>
              <w:t xml:space="preserve">Google Maps integration</w:t>
            </w:r>
          </w:p>
        </w:tc>
      </w:tr>
      <w:tr>
        <w:tc>
          <w:tcPr/>
          <w:p>
            <w:pPr>
              <w:pStyle w:val="Compact"/>
            </w:pPr>
            <w:r>
              <w:t xml:space="preserve">Rich Text — CKEditor</w:t>
            </w:r>
          </w:p>
        </w:tc>
        <w:tc>
          <w:tcPr/>
          <w:p>
            <w:pPr>
              <w:pStyle w:val="Compact"/>
            </w:pPr>
            <w:r>
              <w:rPr>
                <w:rStyle w:val="VerbatimChar"/>
              </w:rPr>
              <w:t xml:space="preserve">ckeditor</w:t>
            </w:r>
            <w:r>
              <w:t xml:space="preserve"> </w:t>
            </w:r>
            <w:r>
              <w:t xml:space="preserve">+</w:t>
            </w:r>
            <w:r>
              <w:t xml:space="preserve"> </w:t>
            </w:r>
            <w:r>
              <w:rPr>
                <w:rStyle w:val="VerbatimChar"/>
              </w:rPr>
              <w:t xml:space="preserve">ng2-ckeditor</w:t>
            </w:r>
          </w:p>
        </w:tc>
        <w:tc>
          <w:tcPr/>
          <w:p>
            <w:pPr>
              <w:pStyle w:val="Compact"/>
            </w:pPr>
            <w:r>
              <w:t xml:space="preserve">4.7.3 / ~1.2.9</w:t>
            </w:r>
          </w:p>
        </w:tc>
        <w:tc>
          <w:tcPr/>
          <w:p>
            <w:pPr>
              <w:pStyle w:val="Compact"/>
            </w:pPr>
            <w:r>
              <w:t xml:space="preserve">CKEditor 4 WYSIWYG editor</w:t>
            </w:r>
          </w:p>
        </w:tc>
      </w:tr>
      <w:tr>
        <w:tc>
          <w:tcPr/>
          <w:p>
            <w:pPr>
              <w:pStyle w:val="Compact"/>
            </w:pPr>
            <w:r>
              <w:t xml:space="preserve">Rich Text — TinyMCE</w:t>
            </w:r>
          </w:p>
        </w:tc>
        <w:tc>
          <w:tcPr/>
          <w:p>
            <w:pPr>
              <w:pStyle w:val="Compact"/>
            </w:pPr>
            <w:r>
              <w:rPr>
                <w:rStyle w:val="VerbatimChar"/>
              </w:rPr>
              <w:t xml:space="preserve">tinymce</w:t>
            </w:r>
          </w:p>
        </w:tc>
        <w:tc>
          <w:tcPr/>
          <w:p>
            <w:pPr>
              <w:pStyle w:val="Compact"/>
            </w:pPr>
            <w:r>
              <w:t xml:space="preserve">4.5.7</w:t>
            </w:r>
          </w:p>
        </w:tc>
        <w:tc>
          <w:tcPr/>
          <w:p>
            <w:pPr>
              <w:pStyle w:val="Compact"/>
            </w:pPr>
            <w:r>
              <w:t xml:space="preserve">TinyMCE WYSIWYG editor (loaded via global script)</w:t>
            </w:r>
          </w:p>
        </w:tc>
      </w:tr>
      <w:tr>
        <w:tc>
          <w:tcPr/>
          <w:p>
            <w:pPr>
              <w:pStyle w:val="Compact"/>
            </w:pPr>
            <w:r>
              <w:t xml:space="preserve">Data Grid</w:t>
            </w:r>
          </w:p>
        </w:tc>
        <w:tc>
          <w:tcPr/>
          <w:p>
            <w:pPr>
              <w:pStyle w:val="Compact"/>
            </w:pPr>
            <w:r>
              <w:rPr>
                <w:rStyle w:val="VerbatimChar"/>
              </w:rPr>
              <w:t xml:space="preserve">ng2-smart-table</w:t>
            </w:r>
          </w:p>
        </w:tc>
        <w:tc>
          <w:tcPr/>
          <w:p>
            <w:pPr>
              <w:pStyle w:val="Compact"/>
            </w:pPr>
            <w:r>
              <w:t xml:space="preserve">^1.6.0</w:t>
            </w:r>
          </w:p>
        </w:tc>
        <w:tc>
          <w:tcPr/>
          <w:p>
            <w:pPr>
              <w:pStyle w:val="Compact"/>
            </w:pPr>
            <w:r>
              <w:t xml:space="preserve">Smart table with inline CRUD</w:t>
            </w:r>
          </w:p>
        </w:tc>
      </w:tr>
      <w:tr>
        <w:tc>
          <w:tcPr/>
          <w:p>
            <w:pPr>
              <w:pStyle w:val="Compact"/>
            </w:pPr>
            <w:r>
              <w:t xml:space="preserve">Reactive Programming</w:t>
            </w:r>
          </w:p>
        </w:tc>
        <w:tc>
          <w:tcPr/>
          <w:p>
            <w:pPr>
              <w:pStyle w:val="Compact"/>
            </w:pPr>
            <w:r>
              <w:rPr>
                <w:rStyle w:val="VerbatimChar"/>
              </w:rPr>
              <w:t xml:space="preserve">rxjs</w:t>
            </w:r>
          </w:p>
        </w:tc>
        <w:tc>
          <w:tcPr/>
          <w:p>
            <w:pPr>
              <w:pStyle w:val="Compact"/>
            </w:pPr>
            <w:r>
              <w:t xml:space="preserve">6.6.2</w:t>
            </w:r>
          </w:p>
        </w:tc>
        <w:tc>
          <w:tcPr/>
          <w:p>
            <w:pPr>
              <w:pStyle w:val="Compact"/>
            </w:pPr>
            <w:r>
              <w:t xml:space="preserve">Observable-based async data management throughout</w:t>
            </w:r>
          </w:p>
        </w:tc>
      </w:tr>
      <w:tr>
        <w:tc>
          <w:tcPr/>
          <w:p>
            <w:pPr>
              <w:pStyle w:val="Compact"/>
            </w:pPr>
            <w:r>
              <w:t xml:space="preserve">CSS Preprocessor</w:t>
            </w:r>
          </w:p>
        </w:tc>
        <w:tc>
          <w:tcPr/>
          <w:p>
            <w:pPr>
              <w:pStyle w:val="Compact"/>
            </w:pPr>
            <w:r>
              <w:t xml:space="preserve">SCSS (node-sass)</w:t>
            </w:r>
          </w:p>
        </w:tc>
        <w:tc>
          <w:tcPr/>
          <w:p>
            <w:pPr>
              <w:pStyle w:val="Compact"/>
            </w:pPr>
            <w:r>
              <w:t xml:space="preserve">^4.14.1</w:t>
            </w:r>
          </w:p>
        </w:tc>
        <w:tc>
          <w:tcPr/>
          <w:p>
            <w:pPr>
              <w:pStyle w:val="Compact"/>
            </w:pPr>
            <w:r>
              <w:t xml:space="preserve">Component-scoped stylesheets</w:t>
            </w:r>
          </w:p>
        </w:tc>
      </w:tr>
      <w:tr>
        <w:tc>
          <w:tcPr/>
          <w:p>
            <w:pPr>
              <w:pStyle w:val="Compact"/>
            </w:pPr>
            <w:r>
              <w:t xml:space="preserve">Linting</w:t>
            </w:r>
          </w:p>
        </w:tc>
        <w:tc>
          <w:tcPr/>
          <w:p>
            <w:pPr>
              <w:pStyle w:val="Compact"/>
            </w:pPr>
            <w:r>
              <w:t xml:space="preserve">ESLint +</w:t>
            </w:r>
            <w:r>
              <w:t xml:space="preserve"> </w:t>
            </w:r>
            <w:r>
              <w:rPr>
                <w:rStyle w:val="VerbatimChar"/>
              </w:rPr>
              <w:t xml:space="preserve">@angular-eslint</w:t>
            </w:r>
          </w:p>
        </w:tc>
        <w:tc>
          <w:tcPr/>
          <w:p>
            <w:pPr>
              <w:pStyle w:val="Compact"/>
            </w:pPr>
            <w:r>
              <w:t xml:space="preserve">15.2.1</w:t>
            </w:r>
          </w:p>
        </w:tc>
        <w:tc>
          <w:tcPr/>
          <w:p>
            <w:pPr>
              <w:pStyle w:val="Compact"/>
            </w:pPr>
            <w:r>
              <w:t xml:space="preserve">Enforces</w:t>
            </w:r>
            <w:r>
              <w:t xml:space="preserve"> </w:t>
            </w:r>
            <w:r>
              <w:rPr>
                <w:rStyle w:val="VerbatimChar"/>
              </w:rPr>
              <w:t xml:space="preserve">ngx</w:t>
            </w:r>
            <w:r>
              <w:t xml:space="preserve"> </w:t>
            </w:r>
            <w:r>
              <w:t xml:space="preserve">prefix for components and directives</w:t>
            </w:r>
          </w:p>
        </w:tc>
      </w:tr>
      <w:tr>
        <w:tc>
          <w:tcPr/>
          <w:p>
            <w:pPr>
              <w:pStyle w:val="Compact"/>
            </w:pPr>
            <w:r>
              <w:t xml:space="preserve">Testing</w:t>
            </w:r>
          </w:p>
        </w:tc>
        <w:tc>
          <w:tcPr/>
          <w:p>
            <w:pPr>
              <w:pStyle w:val="Compact"/>
            </w:pPr>
            <w:r>
              <w:t xml:space="preserve">Karma + Jasmine</w:t>
            </w:r>
          </w:p>
        </w:tc>
        <w:tc>
          <w:tcPr/>
          <w:p>
            <w:pPr>
              <w:pStyle w:val="Compact"/>
            </w:pPr>
            <w:r>
              <w:t xml:space="preserve">~6.3.19 / ~3.6.0</w:t>
            </w:r>
          </w:p>
        </w:tc>
        <w:tc>
          <w:tcPr/>
          <w:p>
            <w:pPr>
              <w:pStyle w:val="Compact"/>
            </w:pPr>
            <w:r>
              <w:t xml:space="preserve">Unit and integration testing</w:t>
            </w:r>
          </w:p>
        </w:tc>
      </w:tr>
      <w:tr>
        <w:tc>
          <w:tcPr/>
          <w:p>
            <w:pPr>
              <w:pStyle w:val="Compact"/>
            </w:pPr>
            <w:r>
              <w:t xml:space="preserve">E2E Testing</w:t>
            </w:r>
          </w:p>
        </w:tc>
        <w:tc>
          <w:tcPr/>
          <w:p>
            <w:pPr>
              <w:pStyle w:val="Compact"/>
            </w:pPr>
            <w:r>
              <w:t xml:space="preserve">Protractor</w:t>
            </w:r>
          </w:p>
        </w:tc>
        <w:tc>
          <w:tcPr/>
          <w:p>
            <w:pPr>
              <w:pStyle w:val="Compact"/>
            </w:pPr>
            <w:r>
              <w:t xml:space="preserve">~7.0.0</w:t>
            </w:r>
          </w:p>
        </w:tc>
        <w:tc>
          <w:tcPr/>
          <w:p>
            <w:pPr>
              <w:pStyle w:val="Compact"/>
            </w:pPr>
            <w:r>
              <w:t xml:space="preserve">End-to-end testing</w:t>
            </w:r>
          </w:p>
        </w:tc>
      </w:tr>
      <w:tr>
        <w:tc>
          <w:tcPr/>
          <w:p>
            <w:pPr>
              <w:pStyle w:val="Compact"/>
            </w:pPr>
            <w:r>
              <w:t xml:space="preserve">Documentation</w:t>
            </w:r>
          </w:p>
        </w:tc>
        <w:tc>
          <w:tcPr/>
          <w:p>
            <w:pPr>
              <w:pStyle w:val="Compact"/>
            </w:pPr>
            <w:r>
              <w:t xml:space="preserve">Compodoc</w:t>
            </w:r>
          </w:p>
        </w:tc>
        <w:tc>
          <w:tcPr/>
          <w:p>
            <w:pPr>
              <w:pStyle w:val="Compact"/>
            </w:pPr>
            <w:r>
              <w:t xml:space="preserve">1.0.1</w:t>
            </w:r>
          </w:p>
        </w:tc>
        <w:tc>
          <w:tcPr/>
          <w:p>
            <w:pPr>
              <w:pStyle w:val="Compact"/>
            </w:pPr>
            <w:r>
              <w:t xml:space="preserve">API documentation generation</w:t>
            </w:r>
          </w:p>
        </w:tc>
      </w:tr>
    </w:tbl>
    <w:bookmarkEnd w:id="29"/>
    <w:bookmarkStart w:id="30" w:name="Xde4c3023efeaf5006ff74b29f497740571b294b"/>
    <w:p>
      <w:pPr>
        <w:pStyle w:val="Heading3"/>
      </w:pPr>
      <w:r>
        <w:t xml:space="preserve">7.2 Top-Level Decomposition</w:t>
      </w:r>
    </w:p>
    <w:p>
      <w:pPr>
        <w:pStyle w:val="FirstParagraph"/>
      </w:pPr>
      <w:r>
        <w:t xml:space="preserve">The application is organized as an Angular module-based SPA with a hierarchical route structure. The top-level</w:t>
      </w:r>
      <w:r>
        <w:t xml:space="preserve"> </w:t>
      </w:r>
      <w:r>
        <w:rPr>
          <w:rStyle w:val="VerbatimChar"/>
        </w:rPr>
        <w:t xml:space="preserve">PagesComponent</w:t>
      </w:r>
      <w:r>
        <w:t xml:space="preserve"> </w:t>
      </w:r>
      <w:r>
        <w:t xml:space="preserve">acts as the authenticated shell, rendering the sidebar navigation (</w:t>
      </w:r>
      <w:r>
        <w:rPr>
          <w:rStyle w:val="VerbatimChar"/>
        </w:rPr>
        <w:t xml:space="preserve">nb-menu</w:t>
      </w:r>
      <w:r>
        <w:t xml:space="preserve">) and a</w:t>
      </w:r>
      <w:r>
        <w:t xml:space="preserve"> </w:t>
      </w:r>
      <w:r>
        <w:rPr>
          <w:rStyle w:val="VerbatimChar"/>
        </w:rPr>
        <w:t xml:space="preserve">&lt;router-outlet&gt;</w:t>
      </w:r>
      <w:r>
        <w:t xml:space="preserve"> </w:t>
      </w:r>
      <w:r>
        <w:t xml:space="preserve">for feature modules. Feature sections are organized as route groups, each with a shell component that contains only a</w:t>
      </w:r>
      <w:r>
        <w:t xml:space="preserve"> </w:t>
      </w:r>
      <w:r>
        <w:rPr>
          <w:rStyle w:val="VerbatimChar"/>
        </w:rPr>
        <w:t xml:space="preserve">&lt;router-outlet&gt;</w:t>
      </w:r>
      <w:r>
        <w:t xml:space="preserve">:</w:t>
      </w:r>
    </w:p>
    <w:p>
      <w:pPr>
        <w:pStyle w:val="SourceCode"/>
      </w:pPr>
      <w:r>
        <w:rPr>
          <w:rStyle w:val="VerbatimChar"/>
        </w:rPr>
        <w:t xml:space="preserve">/pages</w:t>
      </w:r>
      <w:r>
        <w:br/>
      </w:r>
      <w:r>
        <w:rPr>
          <w:rStyle w:val="VerbatimChar"/>
        </w:rPr>
        <w:t xml:space="preserve">  /dashboard        → DashboardComponent (shell) → child widgets</w:t>
      </w:r>
      <w:r>
        <w:br/>
      </w:r>
      <w:r>
        <w:rPr>
          <w:rStyle w:val="VerbatimChar"/>
        </w:rPr>
        <w:t xml:space="preserve">  /e-commerce       → ECommerceComponent (shell) → child widgets</w:t>
      </w:r>
      <w:r>
        <w:br/>
      </w:r>
      <w:r>
        <w:rPr>
          <w:rStyle w:val="VerbatimChar"/>
        </w:rPr>
        <w:t xml:space="preserve">  /forms            → FormsComponent (shell) → child screens</w:t>
      </w:r>
      <w:r>
        <w:br/>
      </w:r>
      <w:r>
        <w:rPr>
          <w:rStyle w:val="VerbatimChar"/>
        </w:rPr>
        <w:t xml:space="preserve">  /tables           → TablesComponent (shell) → child screens</w:t>
      </w:r>
      <w:r>
        <w:br/>
      </w:r>
      <w:r>
        <w:rPr>
          <w:rStyle w:val="VerbatimChar"/>
        </w:rPr>
        <w:t xml:space="preserve">  /charts           → ChartsComponent (shell) → child screens</w:t>
      </w:r>
      <w:r>
        <w:br/>
      </w:r>
      <w:r>
        <w:rPr>
          <w:rStyle w:val="VerbatimChar"/>
        </w:rPr>
        <w:t xml:space="preserve">  /maps             → MapsComponent (shell) → child screens</w:t>
      </w:r>
      <w:r>
        <w:br/>
      </w:r>
      <w:r>
        <w:rPr>
          <w:rStyle w:val="VerbatimChar"/>
        </w:rPr>
        <w:t xml:space="preserve">  /extra-components → ExtraComponentsComponent (shell) → child screens</w:t>
      </w:r>
      <w:r>
        <w:br/>
      </w:r>
      <w:r>
        <w:rPr>
          <w:rStyle w:val="VerbatimChar"/>
        </w:rPr>
        <w:t xml:space="preserve">  /modal-overlays   → ModalOverlaysComponent (shell) → child screens</w:t>
      </w:r>
      <w:r>
        <w:br/>
      </w:r>
      <w:r>
        <w:rPr>
          <w:rStyle w:val="VerbatimChar"/>
        </w:rPr>
        <w:t xml:space="preserve">  /ui-features      → UiFeaturesComponent (shell) → child screens</w:t>
      </w:r>
      <w:r>
        <w:br/>
      </w:r>
      <w:r>
        <w:rPr>
          <w:rStyle w:val="VerbatimChar"/>
        </w:rPr>
        <w:t xml:space="preserve">  /editors          → EditorsComponent (shell) → child screens</w:t>
      </w:r>
      <w:r>
        <w:br/>
      </w:r>
      <w:r>
        <w:rPr>
          <w:rStyle w:val="VerbatimChar"/>
        </w:rPr>
        <w:t xml:space="preserve">  /miscellaneous    → MiscellaneousComponent (shell) → child screens</w:t>
      </w:r>
    </w:p>
    <w:p>
      <w:pPr>
        <w:pStyle w:val="FirstParagraph"/>
      </w:pPr>
      <w:r>
        <w:t xml:space="preserve">The</w:t>
      </w:r>
      <w:r>
        <w:t xml:space="preserve"> </w:t>
      </w:r>
      <w:r>
        <w:rPr>
          <w:rStyle w:val="VerbatimChar"/>
        </w:rPr>
        <w:t xml:space="preserve">@theme</w:t>
      </w:r>
      <w:r>
        <w:t xml:space="preserve"> </w:t>
      </w:r>
      <w:r>
        <w:t xml:space="preserve">directory contains globally shared layout components (Header, Footer, Search Input, TinyMCE wrapper) that are part of the application shell rather than any specific feature route.</w:t>
      </w:r>
    </w:p>
    <w:bookmarkEnd w:id="30"/>
    <w:bookmarkStart w:id="31" w:name="X5cfb4126c98c361242a281f78669c828f9dcf3b"/>
    <w:p>
      <w:pPr>
        <w:pStyle w:val="Heading3"/>
      </w:pPr>
      <w:r>
        <w:t xml:space="preserve">7.3 Key Architectural Patterns</w:t>
      </w:r>
    </w:p>
    <w:p>
      <w:pPr>
        <w:numPr>
          <w:ilvl w:val="0"/>
          <w:numId w:val="1002"/>
        </w:numPr>
      </w:pPr>
      <w:r>
        <w:rPr>
          <w:b/>
          <w:bCs/>
        </w:rPr>
        <w:t xml:space="preserve">Abstract Service / Dependency Injection for Data</w:t>
      </w:r>
      <w:r>
        <w:t xml:space="preserve"> </w:t>
      </w:r>
      <w:r>
        <w:t xml:space="preserve">— All data-fetching contracts are defined as Angular abstract classes (e.g.,</w:t>
      </w:r>
      <w:r>
        <w:t xml:space="preserve"> </w:t>
      </w:r>
      <w:r>
        <w:rPr>
          <w:rStyle w:val="VerbatimChar"/>
        </w:rPr>
        <w:t xml:space="preserve">UserData</w:t>
      </w:r>
      <w:r>
        <w:t xml:space="preserve">,</w:t>
      </w:r>
      <w:r>
        <w:t xml:space="preserve"> </w:t>
      </w:r>
      <w:r>
        <w:rPr>
          <w:rStyle w:val="VerbatimChar"/>
        </w:rPr>
        <w:t xml:space="preserve">ElectricityData</w:t>
      </w:r>
      <w:r>
        <w:t xml:space="preserve">,</w:t>
      </w:r>
      <w:r>
        <w:t xml:space="preserve"> </w:t>
      </w:r>
      <w:r>
        <w:rPr>
          <w:rStyle w:val="VerbatimChar"/>
        </w:rPr>
        <w:t xml:space="preserve">CountryOrderData</w:t>
      </w:r>
      <w:r>
        <w:t xml:space="preserve">). Components depend on the abstract class; concrete implementations are registered in Angular modules. This is the primary data access pattern across all 100 assessed screens.</w:t>
      </w:r>
    </w:p>
    <w:p>
      <w:pPr>
        <w:numPr>
          <w:ilvl w:val="0"/>
          <w:numId w:val="1002"/>
        </w:numPr>
      </w:pPr>
      <w:r>
        <w:rPr>
          <w:b/>
          <w:bCs/>
        </w:rPr>
        <w:t xml:space="preserve">Router Shell Components</w:t>
      </w:r>
      <w:r>
        <w:t xml:space="preserve"> </w:t>
      </w:r>
      <w:r>
        <w:t xml:space="preserve">— Feature sections use empty shell components (containing only</w:t>
      </w:r>
      <w:r>
        <w:t xml:space="preserve"> </w:t>
      </w:r>
      <w:r>
        <w:rPr>
          <w:rStyle w:val="VerbatimChar"/>
        </w:rPr>
        <w:t xml:space="preserve">&lt;router-outlet&gt;</w:t>
      </w:r>
      <w:r>
        <w:t xml:space="preserve">) to define route namespaces without adding any UI or logic overhead. Observed in:</w:t>
      </w:r>
      <w:r>
        <w:t xml:space="preserve"> </w:t>
      </w:r>
      <w:r>
        <w:rPr>
          <w:rStyle w:val="VerbatimChar"/>
        </w:rPr>
        <w:t xml:space="preserve">EditorsComponent</w:t>
      </w:r>
      <w:r>
        <w:t xml:space="preserve">,</w:t>
      </w:r>
      <w:r>
        <w:t xml:space="preserve"> </w:t>
      </w:r>
      <w:r>
        <w:rPr>
          <w:rStyle w:val="VerbatimChar"/>
        </w:rPr>
        <w:t xml:space="preserve">ExtraComponentsComponent</w:t>
      </w:r>
      <w:r>
        <w:t xml:space="preserve">,</w:t>
      </w:r>
      <w:r>
        <w:t xml:space="preserve"> </w:t>
      </w:r>
      <w:r>
        <w:rPr>
          <w:rStyle w:val="VerbatimChar"/>
        </w:rPr>
        <w:t xml:space="preserve">MapsComponent</w:t>
      </w:r>
      <w:r>
        <w:t xml:space="preserve">,</w:t>
      </w:r>
      <w:r>
        <w:t xml:space="preserve"> </w:t>
      </w:r>
      <w:r>
        <w:rPr>
          <w:rStyle w:val="VerbatimChar"/>
        </w:rPr>
        <w:t xml:space="preserve">TablesComponent</w:t>
      </w:r>
      <w:r>
        <w:t xml:space="preserve">,</w:t>
      </w:r>
      <w:r>
        <w:t xml:space="preserve"> </w:t>
      </w:r>
      <w:r>
        <w:rPr>
          <w:rStyle w:val="VerbatimChar"/>
        </w:rPr>
        <w:t xml:space="preserve">ChartsComponent</w:t>
      </w:r>
      <w:r>
        <w:t xml:space="preserve">,</w:t>
      </w:r>
      <w:r>
        <w:t xml:space="preserve"> </w:t>
      </w:r>
      <w:r>
        <w:rPr>
          <w:rStyle w:val="VerbatimChar"/>
        </w:rPr>
        <w:t xml:space="preserve">FormsComponent</w:t>
      </w:r>
      <w:r>
        <w:t xml:space="preserve">,</w:t>
      </w:r>
      <w:r>
        <w:t xml:space="preserve"> </w:t>
      </w:r>
      <w:r>
        <w:rPr>
          <w:rStyle w:val="VerbatimChar"/>
        </w:rPr>
        <w:t xml:space="preserve">ModalOverlaysComponent</w:t>
      </w:r>
      <w:r>
        <w:t xml:space="preserve">,</w:t>
      </w:r>
      <w:r>
        <w:t xml:space="preserve"> </w:t>
      </w:r>
      <w:r>
        <w:rPr>
          <w:rStyle w:val="VerbatimChar"/>
        </w:rPr>
        <w:t xml:space="preserve">UiFeaturesComponent</w:t>
      </w:r>
      <w:r>
        <w:t xml:space="preserve">,</w:t>
      </w:r>
      <w:r>
        <w:t xml:space="preserve"> </w:t>
      </w:r>
      <w:r>
        <w:rPr>
          <w:rStyle w:val="VerbatimChar"/>
        </w:rPr>
        <w:t xml:space="preserve">MiscellaneousComponent</w:t>
      </w:r>
      <w:r>
        <w:t xml:space="preserve">.</w:t>
      </w:r>
    </w:p>
    <w:p>
      <w:pPr>
        <w:numPr>
          <w:ilvl w:val="0"/>
          <w:numId w:val="1002"/>
        </w:numPr>
      </w:pPr>
      <w:r>
        <w:rPr>
          <w:b/>
          <w:bCs/>
        </w:rPr>
        <w:t xml:space="preserve">Theme-Reactive Components</w:t>
      </w:r>
      <w:r>
        <w:t xml:space="preserve"> </w:t>
      </w:r>
      <w:r>
        <w:t xml:space="preserve">— Components subscribe to</w:t>
      </w:r>
      <w:r>
        <w:t xml:space="preserve"> </w:t>
      </w:r>
      <w:r>
        <w:rPr>
          <w:rStyle w:val="VerbatimChar"/>
        </w:rPr>
        <w:t xml:space="preserve">NbThemeService.getJsTheme()</w:t>
      </w:r>
      <w:r>
        <w:t xml:space="preserve"> </w:t>
      </w:r>
      <w:r>
        <w:t xml:space="preserve">or</w:t>
      </w:r>
      <w:r>
        <w:t xml:space="preserve"> </w:t>
      </w:r>
      <w:r>
        <w:rPr>
          <w:rStyle w:val="VerbatimChar"/>
        </w:rPr>
        <w:t xml:space="preserve">NbThemeService.onThemeChange()</w:t>
      </w:r>
      <w:r>
        <w:t xml:space="preserve"> </w:t>
      </w:r>
      <w:r>
        <w:t xml:space="preserve">to receive theme variables and update their visual state reactively. This pattern is applied to all chart components, the Dashboard, the Header, the Room Selector, and many widget components.</w:t>
      </w:r>
    </w:p>
    <w:p>
      <w:pPr>
        <w:numPr>
          <w:ilvl w:val="0"/>
          <w:numId w:val="1002"/>
        </w:numPr>
      </w:pPr>
      <w:r>
        <w:rPr>
          <w:b/>
          <w:bCs/>
        </w:rPr>
        <w:t xml:space="preserve">Presentational / Container Component Split</w:t>
      </w:r>
      <w:r>
        <w:t xml:space="preserve"> </w:t>
      </w:r>
      <w:r>
        <w:t xml:space="preserve">— Data-fetching logic is concentrated in container components (e.g.,</w:t>
      </w:r>
      <w:r>
        <w:t xml:space="preserve"> </w:t>
      </w:r>
      <w:r>
        <w:rPr>
          <w:rStyle w:val="VerbatimChar"/>
        </w:rPr>
        <w:t xml:space="preserve">CountryOrdersComponent</w:t>
      </w:r>
      <w:r>
        <w:t xml:space="preserve">,</w:t>
      </w:r>
      <w:r>
        <w:t xml:space="preserve"> </w:t>
      </w:r>
      <w:r>
        <w:rPr>
          <w:rStyle w:val="VerbatimChar"/>
        </w:rPr>
        <w:t xml:space="preserve">VisitorsAnalyticsComponent</w:t>
      </w:r>
      <w:r>
        <w:t xml:space="preserve">), while child components (e.g.,</w:t>
      </w:r>
      <w:r>
        <w:t xml:space="preserve"> </w:t>
      </w:r>
      <w:r>
        <w:rPr>
          <w:rStyle w:val="VerbatimChar"/>
        </w:rPr>
        <w:t xml:space="preserve">CountryOrdersChartComponent</w:t>
      </w:r>
      <w:r>
        <w:t xml:space="preserve">,</w:t>
      </w:r>
      <w:r>
        <w:t xml:space="preserve"> </w:t>
      </w:r>
      <w:r>
        <w:rPr>
          <w:rStyle w:val="VerbatimChar"/>
        </w:rPr>
        <w:t xml:space="preserve">VisitorsStatisticsComponent</w:t>
      </w:r>
      <w:r>
        <w:t xml:space="preserve">) receive data via</w:t>
      </w:r>
      <w:r>
        <w:t xml:space="preserve"> </w:t>
      </w:r>
      <w:r>
        <w:rPr>
          <w:rStyle w:val="VerbatimChar"/>
        </w:rPr>
        <w:t xml:space="preserve">@Input()</w:t>
      </w:r>
      <w:r>
        <w:t xml:space="preserve"> </w:t>
      </w:r>
      <w:r>
        <w:t xml:space="preserve">and emit events via</w:t>
      </w:r>
      <w:r>
        <w:t xml:space="preserve"> </w:t>
      </w:r>
      <w:r>
        <w:rPr>
          <w:rStyle w:val="VerbatimChar"/>
        </w:rPr>
        <w:t xml:space="preserve">@Output()</w:t>
      </w:r>
      <w:r>
        <w:t xml:space="preserve">.</w:t>
      </w:r>
    </w:p>
    <w:p>
      <w:pPr>
        <w:numPr>
          <w:ilvl w:val="0"/>
          <w:numId w:val="1002"/>
        </w:numPr>
      </w:pPr>
      <w:r>
        <w:rPr>
          <w:b/>
          <w:bCs/>
        </w:rPr>
        <w:t xml:space="preserve">ECharts Partial Update Pattern</w:t>
      </w:r>
      <w:r>
        <w:t xml:space="preserve"> </w:t>
      </w:r>
      <w:r>
        <w:t xml:space="preserve">— Chart components initialize the full ECharts</w:t>
      </w:r>
      <w:r>
        <w:t xml:space="preserve"> </w:t>
      </w:r>
      <w:r>
        <w:rPr>
          <w:rStyle w:val="VerbatimChar"/>
        </w:rPr>
        <w:t xml:space="preserve">options</w:t>
      </w:r>
      <w:r>
        <w:t xml:space="preserve"> </w:t>
      </w:r>
      <w:r>
        <w:t xml:space="preserve">object on first load, then use</w:t>
      </w:r>
      <w:r>
        <w:t xml:space="preserve"> </w:t>
      </w:r>
      <w:r>
        <w:rPr>
          <w:rStyle w:val="VerbatimChar"/>
        </w:rPr>
        <w:t xml:space="preserve">echartsInstance.setOption()</w:t>
      </w:r>
      <w:r>
        <w:t xml:space="preserve"> </w:t>
      </w:r>
      <w:r>
        <w:t xml:space="preserve">with only changed properties on subsequent data updates, avoiding full chart re-initialization.</w:t>
      </w:r>
    </w:p>
    <w:p>
      <w:pPr>
        <w:numPr>
          <w:ilvl w:val="0"/>
          <w:numId w:val="1002"/>
        </w:numPr>
      </w:pPr>
      <w:r>
        <w:rPr>
          <w:rStyle w:val="VerbatimChar"/>
          <w:b/>
          <w:bCs/>
        </w:rPr>
        <w:t xml:space="preserve">forkJoin</w:t>
      </w:r>
      <w:r>
        <w:rPr>
          <w:b/>
          <w:bCs/>
        </w:rPr>
        <w:t xml:space="preserve"> </w:t>
      </w:r>
      <w:r>
        <w:rPr>
          <w:b/>
          <w:bCs/>
        </w:rPr>
        <w:t xml:space="preserve">for Parallel Data Fetching</w:t>
      </w:r>
      <w:r>
        <w:t xml:space="preserve"> </w:t>
      </w:r>
      <w:r>
        <w:t xml:space="preserve">— Multiple data sources required simultaneously are fetched in parallel using RxJS</w:t>
      </w:r>
      <w:r>
        <w:t xml:space="preserve"> </w:t>
      </w:r>
      <w:r>
        <w:rPr>
          <w:rStyle w:val="VerbatimChar"/>
        </w:rPr>
        <w:t xml:space="preserve">forkJoin</w:t>
      </w:r>
      <w:r>
        <w:t xml:space="preserve">, preventing partial renders. Observed in:</w:t>
      </w:r>
      <w:r>
        <w:t xml:space="preserve"> </w:t>
      </w:r>
      <w:r>
        <w:rPr>
          <w:rStyle w:val="VerbatimChar"/>
        </w:rPr>
        <w:t xml:space="preserve">ContactsComponent</w:t>
      </w:r>
      <w:r>
        <w:t xml:space="preserve">,</w:t>
      </w:r>
      <w:r>
        <w:t xml:space="preserve"> </w:t>
      </w:r>
      <w:r>
        <w:rPr>
          <w:rStyle w:val="VerbatimChar"/>
        </w:rPr>
        <w:t xml:space="preserve">ElectricityComponent</w:t>
      </w:r>
      <w:r>
        <w:t xml:space="preserve">,</w:t>
      </w:r>
      <w:r>
        <w:t xml:space="preserve"> </w:t>
      </w:r>
      <w:r>
        <w:rPr>
          <w:rStyle w:val="VerbatimChar"/>
        </w:rPr>
        <w:t xml:space="preserve">VisitorsAnalyticsComponent</w:t>
      </w:r>
      <w:r>
        <w:t xml:space="preserve">,</w:t>
      </w:r>
      <w:r>
        <w:t xml:space="preserve"> </w:t>
      </w:r>
      <w:r>
        <w:rPr>
          <w:rStyle w:val="VerbatimChar"/>
        </w:rPr>
        <w:t xml:space="preserve">TemperatureComponent</w:t>
      </w:r>
      <w:r>
        <w:t xml:space="preserve">,</w:t>
      </w:r>
      <w:r>
        <w:t xml:space="preserve"> </w:t>
      </w:r>
      <w:r>
        <w:rPr>
          <w:rStyle w:val="VerbatimChar"/>
        </w:rPr>
        <w:t xml:space="preserve">ChartsPanelComponent</w:t>
      </w:r>
      <w:r>
        <w:t xml:space="preserve">.</w:t>
      </w:r>
    </w:p>
    <w:bookmarkEnd w:id="31"/>
    <w:bookmarkStart w:id="32" w:name="X5e1f958bf2de66d4143700848c8f0c5ffd4e192"/>
    <w:p>
      <w:pPr>
        <w:pStyle w:val="Heading3"/>
      </w:pPr>
      <w:r>
        <w:t xml:space="preserve">7.4 Approach to Quality Goals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Quality Goal</w:t>
            </w:r>
          </w:p>
        </w:tc>
        <w:tc>
          <w:tcPr/>
          <w:p>
            <w:pPr>
              <w:pStyle w:val="Compact"/>
            </w:pPr>
            <w:r>
              <w:t xml:space="preserve">Architectural Approach</w:t>
            </w:r>
          </w:p>
        </w:tc>
      </w:tr>
      <w:tr>
        <w:tc>
          <w:tcPr/>
          <w:p>
            <w:pPr>
              <w:pStyle w:val="Compact"/>
            </w:pPr>
            <w:r>
              <w:rPr>
                <w:b/>
                <w:bCs/>
              </w:rPr>
              <w:t xml:space="preserve">Maintainability</w:t>
            </w:r>
          </w:p>
        </w:tc>
        <w:tc>
          <w:tcPr/>
          <w:p>
            <w:pPr>
              <w:pStyle w:val="Compact"/>
            </w:pPr>
            <w:r>
              <w:t xml:space="preserve">Abstract service classes decouple UI from data source; Nebular theming centralizes visual configuration; ESLint enforces naming conventions</w:t>
            </w:r>
          </w:p>
        </w:tc>
      </w:tr>
      <w:tr>
        <w:tc>
          <w:tcPr/>
          <w:p>
            <w:pPr>
              <w:pStyle w:val="Compact"/>
            </w:pPr>
            <w:r>
              <w:rPr>
                <w:b/>
                <w:bCs/>
              </w:rPr>
              <w:t xml:space="preserve">Extensibility</w:t>
            </w:r>
          </w:p>
        </w:tc>
        <w:tc>
          <w:tcPr/>
          <w:p>
            <w:pPr>
              <w:pStyle w:val="Compact"/>
            </w:pPr>
            <w:r>
              <w:t xml:space="preserve">Angular DI allows new concrete service implementations without modifying components; router shell pattern allows new child routes without modifying parent components</w:t>
            </w:r>
          </w:p>
        </w:tc>
      </w:tr>
      <w:tr>
        <w:tc>
          <w:tcPr/>
          <w:p>
            <w:pPr>
              <w:pStyle w:val="Compact"/>
            </w:pPr>
            <w:r>
              <w:rPr>
                <w:b/>
                <w:bCs/>
              </w:rPr>
              <w:t xml:space="preserve">Visual Consistency</w:t>
            </w:r>
          </w:p>
        </w:tc>
        <w:tc>
          <w:tcPr/>
          <w:p>
            <w:pPr>
              <w:pStyle w:val="Compact"/>
            </w:pPr>
            <w:r>
              <w:t xml:space="preserve">All components subscribe to</w:t>
            </w:r>
            <w:r>
              <w:t xml:space="preserve"> </w:t>
            </w:r>
            <w:r>
              <w:rPr>
                <w:rStyle w:val="VerbatimChar"/>
              </w:rPr>
              <w:t xml:space="preserve">NbThemeService</w:t>
            </w:r>
            <w:r>
              <w:t xml:space="preserve">; chart colors, map styles, and UI component variants are all driven by the same theme variable namespace</w:t>
            </w:r>
          </w:p>
        </w:tc>
      </w:tr>
      <w:tr>
        <w:tc>
          <w:tcPr/>
          <w:p>
            <w:pPr>
              <w:pStyle w:val="Compact"/>
            </w:pPr>
            <w:r>
              <w:rPr>
                <w:b/>
                <w:bCs/>
              </w:rPr>
              <w:t xml:space="preserve">Responsiveness</w:t>
            </w:r>
          </w:p>
        </w:tc>
        <w:tc>
          <w:tcPr/>
          <w:p>
            <w:pPr>
              <w:pStyle w:val="Compact"/>
            </w:pPr>
            <w:r>
              <w:rPr>
                <w:rStyle w:val="VerbatimChar"/>
              </w:rPr>
              <w:t xml:space="preserve">NbMediaBreakpointsService</w:t>
            </w:r>
            <w:r>
              <w:t xml:space="preserve"> </w:t>
            </w:r>
            <w:r>
              <w:t xml:space="preserve">provides a shared breakpoint map; components subscribe to</w:t>
            </w:r>
            <w:r>
              <w:t xml:space="preserve"> </w:t>
            </w:r>
            <w:r>
              <w:rPr>
                <w:rStyle w:val="VerbatimChar"/>
              </w:rPr>
              <w:t xml:space="preserve">NbThemeService.onMediaQueryChange()</w:t>
            </w:r>
            <w:r>
              <w:t xml:space="preserve"> </w:t>
            </w:r>
            <w:r>
              <w:t xml:space="preserve">for reactive layout adjustments</w:t>
            </w:r>
          </w:p>
        </w:tc>
      </w:tr>
      <w:tr>
        <w:tc>
          <w:tcPr/>
          <w:p>
            <w:pPr>
              <w:pStyle w:val="Compact"/>
            </w:pPr>
            <w:r>
              <w:rPr>
                <w:b/>
                <w:bCs/>
              </w:rPr>
              <w:t xml:space="preserve">Subscription Lifecycle Correctness</w:t>
            </w:r>
          </w:p>
        </w:tc>
        <w:tc>
          <w:tcPr/>
          <w:p>
            <w:pPr>
              <w:pStyle w:val="Compact"/>
            </w:pPr>
            <w:r>
              <w:rPr>
                <w:rStyle w:val="VerbatimChar"/>
              </w:rPr>
              <w:t xml:space="preserve">takeWhile(() =&gt; this.alive)</w:t>
            </w:r>
            <w:r>
              <w:t xml:space="preserve"> </w:t>
            </w:r>
            <w:r>
              <w:t xml:space="preserve">pattern is used consistently (though with known limitations — see</w:t>
            </w:r>
            <w:r>
              <w:t xml:space="preserve"> </w:t>
            </w:r>
            <w:hyperlink w:anchor="X8c0ab05cb826f30d9f80fb50097e49a1b0da121">
              <w:r>
                <w:rPr>
                  <w:rStyle w:val="Hyperlink"/>
                </w:rPr>
                <w:t xml:space="preserve">Section 14</w:t>
              </w:r>
            </w:hyperlink>
            <w:r>
              <w:t xml:space="preserve">);</w:t>
            </w:r>
            <w:r>
              <w:t xml:space="preserve"> </w:t>
            </w:r>
            <w:r>
              <w:rPr>
                <w:rStyle w:val="VerbatimChar"/>
              </w:rPr>
              <w:t xml:space="preserve">takeUntil(destroy$)</w:t>
            </w:r>
            <w:r>
              <w:t xml:space="preserve"> </w:t>
            </w:r>
            <w:r>
              <w:t xml:space="preserve">is used in some newer components (e.g.,</w:t>
            </w:r>
            <w:r>
              <w:t xml:space="preserve"> </w:t>
            </w:r>
            <w:r>
              <w:rPr>
                <w:rStyle w:val="VerbatimChar"/>
              </w:rPr>
              <w:t xml:space="preserve">SecurityCamerasComponent</w:t>
            </w:r>
            <w:r>
              <w:t xml:space="preserve">)</w:t>
            </w:r>
          </w:p>
        </w:tc>
      </w:tr>
    </w:tbl>
    <w:p>
      <w:r>
        <w:pict>
          <v:rect style="width:0;height:1.5pt" o:hralign="center" o:hrstd="t" o:hr="t"/>
        </w:pict>
      </w:r>
    </w:p>
    <w:bookmarkEnd w:id="32"/>
    <w:bookmarkEnd w:id="33"/>
    <w:bookmarkStart w:id="42" w:name="Xb5d3fc8ce7010449afd17d23fbb6d48be9e9e83"/>
    <w:p>
      <w:pPr>
        <w:pStyle w:val="Heading2"/>
      </w:pPr>
      <w:r>
        <w:t xml:space="preserve">8. Building Block View</w:t>
      </w:r>
    </w:p>
    <w:p>
      <w:pPr>
        <w:pStyle w:val="FirstParagraph"/>
      </w:pPr>
      <w:r>
        <w:t xml:space="preserve">[Diagram: Building Block View — show the following containers: Angular SPA (browser), with internal components: Pages Shell, Feature Modules (Dashboard, E-Commerce, Forms, Tables, Charts, Maps, Extra Components, Modal Overlays, UI Features, Editors, Miscellaneous), @theme Shell Components (Header, Footer, Search Input, TinyMCE), Core Data Services (abstract classes), Nebular UI Framework, ECharts/ngx-echarts, Leaflet/ngx-leaflet, Google Maps. Show dependency arrows from Feature Modules to Core Data Services, from all components to Nebular UI Framework, from chart components to ECharts, from map components to Leaflet and Google Maps.]</w:t>
      </w:r>
    </w:p>
    <w:bookmarkStart w:id="34" w:name="Xd7993695c0a21592647cee95bf27b76b5083b9d"/>
    <w:p>
      <w:pPr>
        <w:pStyle w:val="Heading3"/>
      </w:pPr>
      <w:r>
        <w:t xml:space="preserve">8.1 Level 1 — High-Level Containers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Container</w:t>
            </w:r>
          </w:p>
        </w:tc>
        <w:tc>
          <w:tcPr/>
          <w:p>
            <w:pPr>
              <w:pStyle w:val="Compact"/>
            </w:pPr>
            <w:r>
              <w:t xml:space="preserve">Responsibility</w:t>
            </w:r>
          </w:p>
        </w:tc>
        <w:tc>
          <w:tcPr/>
          <w:p>
            <w:pPr>
              <w:pStyle w:val="Compact"/>
            </w:pPr>
            <w:r>
              <w:t xml:space="preserve">Technology</w:t>
            </w:r>
          </w:p>
        </w:tc>
      </w:tr>
      <w:tr>
        <w:tc>
          <w:tcPr/>
          <w:p>
            <w:pPr>
              <w:pStyle w:val="Compact"/>
            </w:pPr>
            <w:r>
              <w:rPr>
                <w:b/>
                <w:bCs/>
              </w:rPr>
              <w:t xml:space="preserve">Angular SPA (Browser)</w:t>
            </w:r>
          </w:p>
        </w:tc>
        <w:tc>
          <w:tcPr/>
          <w:p>
            <w:pPr>
              <w:pStyle w:val="Compact"/>
            </w:pPr>
            <w:r>
              <w:t xml:space="preserve">Entire client-side application; routing, rendering, state management</w:t>
            </w:r>
          </w:p>
        </w:tc>
        <w:tc>
          <w:tcPr/>
          <w:p>
            <w:pPr>
              <w:pStyle w:val="Compact"/>
            </w:pPr>
            <w:r>
              <w:t xml:space="preserve">Angular 15, TypeScript, SCSS</w:t>
            </w:r>
          </w:p>
        </w:tc>
      </w:tr>
      <w:tr>
        <w:tc>
          <w:tcPr/>
          <w:p>
            <w:pPr>
              <w:pStyle w:val="Compact"/>
            </w:pPr>
            <w:r>
              <w:rPr>
                <w:b/>
                <w:bCs/>
              </w:rPr>
              <w:t xml:space="preserve">Pages Shell</w:t>
            </w:r>
          </w:p>
        </w:tc>
        <w:tc>
          <w:tcPr/>
          <w:p>
            <w:pPr>
              <w:pStyle w:val="Compact"/>
            </w:pPr>
            <w:r>
              <w:t xml:space="preserve">Authenticated application shell; renders sidebar navigation and top-level router outlet</w:t>
            </w:r>
          </w:p>
        </w:tc>
        <w:tc>
          <w:tcPr/>
          <w:p>
            <w:pPr>
              <w:pStyle w:val="Compact"/>
            </w:pPr>
            <w:r>
              <w:rPr>
                <w:rStyle w:val="VerbatimChar"/>
              </w:rPr>
              <w:t xml:space="preserve">PagesComponent</w:t>
            </w:r>
            <w:r>
              <w:t xml:space="preserve">,</w:t>
            </w:r>
            <w:r>
              <w:t xml:space="preserve"> </w:t>
            </w:r>
            <w:r>
              <w:rPr>
                <w:rStyle w:val="VerbatimChar"/>
              </w:rPr>
              <w:t xml:space="preserve">NbMenuComponent</w:t>
            </w:r>
            <w:r>
              <w:t xml:space="preserve">,</w:t>
            </w:r>
            <w:r>
              <w:t xml:space="preserve"> </w:t>
            </w:r>
            <w:r>
              <w:rPr>
                <w:rStyle w:val="VerbatimChar"/>
              </w:rPr>
              <w:t xml:space="preserve">ngx-one-column-layout</w:t>
            </w:r>
          </w:p>
        </w:tc>
      </w:tr>
      <w:tr>
        <w:tc>
          <w:tcPr/>
          <w:p>
            <w:pPr>
              <w:pStyle w:val="Compact"/>
            </w:pPr>
            <w:r>
              <w:rPr>
                <w:b/>
                <w:bCs/>
              </w:rPr>
              <w:t xml:space="preserve">Feature Modules</w:t>
            </w:r>
          </w:p>
        </w:tc>
        <w:tc>
          <w:tcPr/>
          <w:p>
            <w:pPr>
              <w:pStyle w:val="Compact"/>
            </w:pPr>
            <w:r>
              <w:t xml:space="preserve">Route-grouped feature areas (Dashboard, E-Commerce, Forms, Tables, Charts, Maps, Extra Components, Modal Overlays, UI Features, Editors, Miscellaneous)</w:t>
            </w:r>
          </w:p>
        </w:tc>
        <w:tc>
          <w:tcPr/>
          <w:p>
            <w:pPr>
              <w:pStyle w:val="Compact"/>
            </w:pPr>
            <w:r>
              <w:t xml:space="preserve">Angular feature modules, each with a shell component and child route components</w:t>
            </w:r>
          </w:p>
        </w:tc>
      </w:tr>
      <w:tr>
        <w:tc>
          <w:tcPr/>
          <w:p>
            <w:pPr>
              <w:pStyle w:val="Compact"/>
            </w:pPr>
            <w:r>
              <w:rPr>
                <w:b/>
                <w:bCs/>
              </w:rPr>
              <w:t xml:space="preserve">@theme Shell Components</w:t>
            </w:r>
          </w:p>
        </w:tc>
        <w:tc>
          <w:tcPr/>
          <w:p>
            <w:pPr>
              <w:pStyle w:val="Compact"/>
            </w:pPr>
            <w:r>
              <w:t xml:space="preserve">Globally shared layout components not tied to a specific route</w:t>
            </w:r>
          </w:p>
        </w:tc>
        <w:tc>
          <w:tcPr/>
          <w:p>
            <w:pPr>
              <w:pStyle w:val="Compact"/>
            </w:pPr>
            <w:r>
              <w:rPr>
                <w:rStyle w:val="VerbatimChar"/>
              </w:rPr>
              <w:t xml:space="preserve">HeaderComponent</w:t>
            </w:r>
            <w:r>
              <w:t xml:space="preserve">,</w:t>
            </w:r>
            <w:r>
              <w:t xml:space="preserve"> </w:t>
            </w:r>
            <w:r>
              <w:rPr>
                <w:rStyle w:val="VerbatimChar"/>
              </w:rPr>
              <w:t xml:space="preserve">FooterComponent</w:t>
            </w:r>
            <w:r>
              <w:t xml:space="preserve">,</w:t>
            </w:r>
            <w:r>
              <w:t xml:space="preserve"> </w:t>
            </w:r>
            <w:r>
              <w:rPr>
                <w:rStyle w:val="VerbatimChar"/>
              </w:rPr>
              <w:t xml:space="preserve">SearchInputComponent</w:t>
            </w:r>
            <w:r>
              <w:t xml:space="preserve">,</w:t>
            </w:r>
            <w:r>
              <w:t xml:space="preserve"> </w:t>
            </w:r>
            <w:r>
              <w:rPr>
                <w:rStyle w:val="VerbatimChar"/>
              </w:rPr>
              <w:t xml:space="preserve">TinyMceComponent</w:t>
            </w:r>
          </w:p>
        </w:tc>
      </w:tr>
      <w:tr>
        <w:tc>
          <w:tcPr/>
          <w:p>
            <w:pPr>
              <w:pStyle w:val="Compact"/>
            </w:pPr>
            <w:r>
              <w:rPr>
                <w:b/>
                <w:bCs/>
              </w:rPr>
              <w:t xml:space="preserve">Core Data Services</w:t>
            </w:r>
          </w:p>
        </w:tc>
        <w:tc>
          <w:tcPr/>
          <w:p>
            <w:pPr>
              <w:pStyle w:val="Compact"/>
            </w:pPr>
            <w:r>
              <w:t xml:space="preserve">Abstract class contracts for all data fetching; concrete implementations injected via Angular DI</w:t>
            </w:r>
          </w:p>
        </w:tc>
        <w:tc>
          <w:tcPr/>
          <w:p>
            <w:pPr>
              <w:pStyle w:val="Compact"/>
            </w:pPr>
            <w:r>
              <w:t xml:space="preserve">Angular abstract classes in</w:t>
            </w:r>
            <w:r>
              <w:t xml:space="preserve"> </w:t>
            </w:r>
            <w:r>
              <w:rPr>
                <w:rStyle w:val="VerbatimChar"/>
              </w:rPr>
              <w:t xml:space="preserve">src/app/@core/data/</w:t>
            </w:r>
          </w:p>
        </w:tc>
      </w:tr>
      <w:tr>
        <w:tc>
          <w:tcPr/>
          <w:p>
            <w:pPr>
              <w:pStyle w:val="Compact"/>
            </w:pPr>
            <w:r>
              <w:rPr>
                <w:b/>
                <w:bCs/>
              </w:rPr>
              <w:t xml:space="preserve">Core Utility Services</w:t>
            </w:r>
          </w:p>
        </w:tc>
        <w:tc>
          <w:tcPr/>
          <w:p>
            <w:pPr>
              <w:pStyle w:val="Compact"/>
            </w:pPr>
            <w:r>
              <w:t xml:space="preserve">Shared application utilities</w:t>
            </w:r>
          </w:p>
        </w:tc>
        <w:tc>
          <w:tcPr/>
          <w:p>
            <w:pPr>
              <w:pStyle w:val="Compact"/>
            </w:pPr>
            <w:r>
              <w:rPr>
                <w:rStyle w:val="VerbatimChar"/>
              </w:rPr>
              <w:t xml:space="preserve">LayoutService</w:t>
            </w:r>
            <w:r>
              <w:t xml:space="preserve"> </w:t>
            </w:r>
            <w:r>
              <w:t xml:space="preserve">(layout resize events),</w:t>
            </w:r>
            <w:r>
              <w:t xml:space="preserve"> </w:t>
            </w:r>
            <w:r>
              <w:rPr>
                <w:rStyle w:val="VerbatimChar"/>
              </w:rPr>
              <w:t xml:space="preserve">AnalyticsService</w:t>
            </w:r>
          </w:p>
        </w:tc>
      </w:tr>
      <w:tr>
        <w:tc>
          <w:tcPr/>
          <w:p>
            <w:pPr>
              <w:pStyle w:val="Compact"/>
            </w:pPr>
            <w:r>
              <w:rPr>
                <w:b/>
                <w:bCs/>
              </w:rPr>
              <w:t xml:space="preserve">Nebular UI Framework</w:t>
            </w:r>
          </w:p>
        </w:tc>
        <w:tc>
          <w:tcPr/>
          <w:p>
            <w:pPr>
              <w:pStyle w:val="Compact"/>
            </w:pPr>
            <w:r>
              <w:t xml:space="preserve">Design system, theming engine, UI components, overlay services</w:t>
            </w:r>
          </w:p>
        </w:tc>
        <w:tc>
          <w:tcPr/>
          <w:p>
            <w:pPr>
              <w:pStyle w:val="Compact"/>
            </w:pPr>
            <w:r>
              <w:rPr>
                <w:rStyle w:val="VerbatimChar"/>
              </w:rPr>
              <w:t xml:space="preserve">@nebular/theme</w:t>
            </w:r>
            <w:r>
              <w:t xml:space="preserve"> </w:t>
            </w:r>
            <w:r>
              <w:t xml:space="preserve">11.0.1</w:t>
            </w:r>
          </w:p>
        </w:tc>
      </w:tr>
      <w:tr>
        <w:tc>
          <w:tcPr/>
          <w:p>
            <w:pPr>
              <w:pStyle w:val="Compact"/>
            </w:pPr>
            <w:r>
              <w:rPr>
                <w:b/>
                <w:bCs/>
              </w:rPr>
              <w:t xml:space="preserve">ECharts Visualization</w:t>
            </w:r>
          </w:p>
        </w:tc>
        <w:tc>
          <w:tcPr/>
          <w:p>
            <w:pPr>
              <w:pStyle w:val="Compact"/>
            </w:pPr>
            <w:r>
              <w:t xml:space="preserve">Complex chart rendering (line, bar, pie, scatter, geo)</w:t>
            </w:r>
          </w:p>
        </w:tc>
        <w:tc>
          <w:tcPr/>
          <w:p>
            <w:pPr>
              <w:pStyle w:val="Compact"/>
            </w:pPr>
            <w:r>
              <w:rPr>
                <w:rStyle w:val="VerbatimChar"/>
              </w:rPr>
              <w:t xml:space="preserve">echarts</w:t>
            </w:r>
            <w:r>
              <w:t xml:space="preserve"> </w:t>
            </w:r>
            <w:r>
              <w:t xml:space="preserve">4.9.0,</w:t>
            </w:r>
            <w:r>
              <w:t xml:space="preserve"> </w:t>
            </w:r>
            <w:r>
              <w:rPr>
                <w:rStyle w:val="VerbatimChar"/>
              </w:rPr>
              <w:t xml:space="preserve">ngx-echarts</w:t>
            </w:r>
            <w:r>
              <w:t xml:space="preserve"> </w:t>
            </w:r>
            <w:r>
              <w:t xml:space="preserve">4.2.2</w:t>
            </w:r>
          </w:p>
        </w:tc>
      </w:tr>
      <w:tr>
        <w:tc>
          <w:tcPr/>
          <w:p>
            <w:pPr>
              <w:pStyle w:val="Compact"/>
            </w:pPr>
            <w:r>
              <w:rPr>
                <w:b/>
                <w:bCs/>
              </w:rPr>
              <w:t xml:space="preserve">Leaflet Maps</w:t>
            </w:r>
          </w:p>
        </w:tc>
        <w:tc>
          <w:tcPr/>
          <w:p>
            <w:pPr>
              <w:pStyle w:val="Compact"/>
            </w:pPr>
            <w:r>
              <w:t xml:space="preserve">Interactive geographic map rendering</w:t>
            </w:r>
          </w:p>
        </w:tc>
        <w:tc>
          <w:tcPr/>
          <w:p>
            <w:pPr>
              <w:pStyle w:val="Compact"/>
            </w:pPr>
            <w:r>
              <w:rPr>
                <w:rStyle w:val="VerbatimChar"/>
              </w:rPr>
              <w:t xml:space="preserve">leaflet</w:t>
            </w:r>
            <w:r>
              <w:t xml:space="preserve"> </w:t>
            </w:r>
            <w:r>
              <w:t xml:space="preserve">1.2.0,</w:t>
            </w:r>
            <w:r>
              <w:t xml:space="preserve"> </w:t>
            </w:r>
            <w:r>
              <w:rPr>
                <w:rStyle w:val="VerbatimChar"/>
              </w:rPr>
              <w:t xml:space="preserve">@asymmetrik/ngx-leaflet</w:t>
            </w:r>
            <w:r>
              <w:t xml:space="preserve"> </w:t>
            </w:r>
            <w:r>
              <w:t xml:space="preserve">3.0.1</w:t>
            </w:r>
          </w:p>
        </w:tc>
      </w:tr>
      <w:tr>
        <w:tc>
          <w:tcPr/>
          <w:p>
            <w:pPr>
              <w:pStyle w:val="Compact"/>
            </w:pPr>
            <w:r>
              <w:rPr>
                <w:b/>
                <w:bCs/>
              </w:rPr>
              <w:t xml:space="preserve">Google Maps</w:t>
            </w:r>
          </w:p>
        </w:tc>
        <w:tc>
          <w:tcPr/>
          <w:p>
            <w:pPr>
              <w:pStyle w:val="Compact"/>
            </w:pPr>
            <w:r>
              <w:t xml:space="preserve">Google Maps rendering and Places Autocomplete</w:t>
            </w:r>
          </w:p>
        </w:tc>
        <w:tc>
          <w:tcPr/>
          <w:p>
            <w:pPr>
              <w:pStyle w:val="Compact"/>
            </w:pPr>
            <w:r>
              <w:rPr>
                <w:rStyle w:val="VerbatimChar"/>
              </w:rPr>
              <w:t xml:space="preserve">@angular/google-maps</w:t>
            </w:r>
            <w:r>
              <w:t xml:space="preserve"> </w:t>
            </w:r>
            <w:r>
              <w:t xml:space="preserve">12.2.13</w:t>
            </w:r>
          </w:p>
        </w:tc>
      </w:tr>
      <w:tr>
        <w:tc>
          <w:tcPr/>
          <w:p>
            <w:pPr>
              <w:pStyle w:val="Compact"/>
            </w:pPr>
            <w:r>
              <w:rPr>
                <w:b/>
                <w:bCs/>
              </w:rPr>
              <w:t xml:space="preserve">Rich Text Editors</w:t>
            </w:r>
          </w:p>
        </w:tc>
        <w:tc>
          <w:tcPr/>
          <w:p>
            <w:pPr>
              <w:pStyle w:val="Compact"/>
            </w:pPr>
            <w:r>
              <w:t xml:space="preserve">WYSIWYG editing</w:t>
            </w:r>
          </w:p>
        </w:tc>
        <w:tc>
          <w:tcPr/>
          <w:p>
            <w:pPr>
              <w:pStyle w:val="Compact"/>
            </w:pPr>
            <w:r>
              <w:t xml:space="preserve">CKEditor 4 (CDN), TinyMCE 4.5.7 (local assets)</w:t>
            </w:r>
          </w:p>
        </w:tc>
      </w:tr>
    </w:tbl>
    <w:bookmarkEnd w:id="34"/>
    <w:bookmarkStart w:id="40" w:name="X46208df7338726503a0ba0918fd5bb5db29d8be"/>
    <w:p>
      <w:pPr>
        <w:pStyle w:val="Heading3"/>
      </w:pPr>
      <w:r>
        <w:t xml:space="preserve">8.2 Level 2 — Component Breakdown</w:t>
      </w:r>
    </w:p>
    <w:bookmarkStart w:id="35" w:name="dashboard-feature-module-dashboard"/>
    <w:p>
      <w:pPr>
        <w:pStyle w:val="Heading4"/>
      </w:pPr>
      <w:r>
        <w:t xml:space="preserve">Dashboard Feature Module (</w:t>
      </w:r>
      <w:r>
        <w:rPr>
          <w:rStyle w:val="VerbatimChar"/>
        </w:rPr>
        <w:t xml:space="preserve">/dashboard</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Responsibility</w:t>
            </w:r>
          </w:p>
        </w:tc>
      </w:tr>
      <w:tr>
        <w:tc>
          <w:tcPr/>
          <w:p>
            <w:pPr>
              <w:pStyle w:val="Compact"/>
            </w:pPr>
            <w:r>
              <w:rPr>
                <w:rStyle w:val="VerbatimChar"/>
              </w:rPr>
              <w:t xml:space="preserve">DashboardComponent</w:t>
            </w:r>
          </w:p>
        </w:tc>
        <w:tc>
          <w:tcPr/>
          <w:p>
            <w:pPr>
              <w:pStyle w:val="Compact"/>
            </w:pPr>
            <w:r>
              <w:t xml:space="preserve">Container; fetches solar data, resolves theme-based card configurations, renders status cards and solar widget</w:t>
            </w:r>
          </w:p>
        </w:tc>
      </w:tr>
      <w:tr>
        <w:tc>
          <w:tcPr/>
          <w:p>
            <w:pPr>
              <w:pStyle w:val="Compact"/>
            </w:pPr>
            <w:r>
              <w:rPr>
                <w:rStyle w:val="VerbatimChar"/>
              </w:rPr>
              <w:t xml:space="preserve">StatusCardComponent</w:t>
            </w:r>
          </w:p>
        </w:tc>
        <w:tc>
          <w:tcPr/>
          <w:p>
            <w:pPr>
              <w:pStyle w:val="Compact"/>
            </w:pPr>
            <w:r>
              <w:t xml:space="preserve">Presentational; renders a single ON/OFF toggleable device status card with icon transclusion</w:t>
            </w:r>
          </w:p>
        </w:tc>
      </w:tr>
      <w:tr>
        <w:tc>
          <w:tcPr/>
          <w:p>
            <w:pPr>
              <w:pStyle w:val="Compact"/>
            </w:pPr>
            <w:r>
              <w:rPr>
                <w:rStyle w:val="VerbatimChar"/>
              </w:rPr>
              <w:t xml:space="preserve">SolarComponent</w:t>
            </w:r>
          </w:p>
        </w:tc>
        <w:tc>
          <w:tcPr/>
          <w:p>
            <w:pPr>
              <w:pStyle w:val="Compact"/>
            </w:pPr>
            <w:r>
              <w:t xml:space="preserve">Presentational; renders a donut ECharts chart for solar energy consumption; receives</w:t>
            </w:r>
            <w:r>
              <w:t xml:space="preserve"> </w:t>
            </w:r>
            <w:r>
              <w:rPr>
                <w:rStyle w:val="VerbatimChar"/>
              </w:rPr>
              <w:t xml:space="preserve">chartValue</w:t>
            </w:r>
            <w:r>
              <w:t xml:space="preserve"> </w:t>
            </w:r>
            <w:r>
              <w:t xml:space="preserve">via</w:t>
            </w:r>
            <w:r>
              <w:t xml:space="preserve"> </w:t>
            </w:r>
            <w:r>
              <w:rPr>
                <w:rStyle w:val="VerbatimChar"/>
              </w:rPr>
              <w:t xml:space="preserve">@Input()</w:t>
            </w:r>
          </w:p>
        </w:tc>
      </w:tr>
      <w:tr>
        <w:tc>
          <w:tcPr/>
          <w:p>
            <w:pPr>
              <w:pStyle w:val="Compact"/>
            </w:pPr>
            <w:r>
              <w:rPr>
                <w:rStyle w:val="VerbatimChar"/>
              </w:rPr>
              <w:t xml:space="preserve">ElectricityComponent</w:t>
            </w:r>
          </w:p>
        </w:tc>
        <w:tc>
          <w:tcPr/>
          <w:p>
            <w:pPr>
              <w:pStyle w:val="Compact"/>
            </w:pPr>
            <w:r>
              <w:t xml:space="preserve">Container; fetches electricity list and chart data in parallel via</w:t>
            </w:r>
            <w:r>
              <w:t xml:space="preserve"> </w:t>
            </w:r>
            <w:r>
              <w:rPr>
                <w:rStyle w:val="VerbatimChar"/>
              </w:rPr>
              <w:t xml:space="preserve">forkJoin</w:t>
            </w:r>
            <w:r>
              <w:t xml:space="preserve">; manages time period selection</w:t>
            </w:r>
          </w:p>
        </w:tc>
      </w:tr>
      <w:tr>
        <w:tc>
          <w:tcPr/>
          <w:p>
            <w:pPr>
              <w:pStyle w:val="Compact"/>
            </w:pPr>
            <w:r>
              <w:rPr>
                <w:rStyle w:val="VerbatimChar"/>
              </w:rPr>
              <w:t xml:space="preserve">ElectricityChartComponent</w:t>
            </w:r>
          </w:p>
        </w:tc>
        <w:tc>
          <w:tcPr/>
          <w:p>
            <w:pPr>
              <w:pStyle w:val="Compact"/>
            </w:pPr>
            <w:r>
              <w:t xml:space="preserve">Presentational; renders a dual-series smooth line ECharts chart; receives</w:t>
            </w:r>
            <w:r>
              <w:t xml:space="preserve"> </w:t>
            </w:r>
            <w:r>
              <w:rPr>
                <w:rStyle w:val="VerbatimChar"/>
              </w:rPr>
              <w:t xml:space="preserve">data</w:t>
            </w:r>
            <w:r>
              <w:t xml:space="preserve"> </w:t>
            </w:r>
            <w:r>
              <w:t xml:space="preserve">via</w:t>
            </w:r>
            <w:r>
              <w:t xml:space="preserve"> </w:t>
            </w:r>
            <w:r>
              <w:rPr>
                <w:rStyle w:val="VerbatimChar"/>
              </w:rPr>
              <w:t xml:space="preserve">@Input()</w:t>
            </w:r>
          </w:p>
        </w:tc>
      </w:tr>
      <w:tr>
        <w:tc>
          <w:tcPr/>
          <w:p>
            <w:pPr>
              <w:pStyle w:val="Compact"/>
            </w:pPr>
            <w:r>
              <w:rPr>
                <w:rStyle w:val="VerbatimChar"/>
              </w:rPr>
              <w:t xml:space="preserve">RoomsComponent</w:t>
            </w:r>
          </w:p>
        </w:tc>
        <w:tc>
          <w:tcPr/>
          <w:p>
            <w:pPr>
              <w:pStyle w:val="Compact"/>
            </w:pPr>
            <w:r>
              <w:t xml:space="preserve">Container; manages room selection state, player expand/collapse, responsive breakpoint, and dark theme detection</w:t>
            </w:r>
          </w:p>
        </w:tc>
      </w:tr>
      <w:tr>
        <w:tc>
          <w:tcPr/>
          <w:p>
            <w:pPr>
              <w:pStyle w:val="Compact"/>
            </w:pPr>
            <w:r>
              <w:rPr>
                <w:rStyle w:val="VerbatimChar"/>
              </w:rPr>
              <w:t xml:space="preserve">RoomSelectorComponent</w:t>
            </w:r>
          </w:p>
        </w:tc>
        <w:tc>
          <w:tcPr/>
          <w:p>
            <w:pPr>
              <w:pStyle w:val="Compact"/>
            </w:pPr>
            <w:r>
              <w:t xml:space="preserve">Presentational; renders an SVG floor plan with interactive room areas; emits</w:t>
            </w:r>
            <w:r>
              <w:t xml:space="preserve"> </w:t>
            </w:r>
            <w:r>
              <w:rPr>
                <w:rStyle w:val="VerbatimChar"/>
              </w:rPr>
              <w:t xml:space="preserve">selectEvent</w:t>
            </w:r>
            <w:r>
              <w:t xml:space="preserve"> </w:t>
            </w:r>
            <w:r>
              <w:t xml:space="preserve">on room click</w:t>
            </w:r>
          </w:p>
        </w:tc>
      </w:tr>
      <w:tr>
        <w:tc>
          <w:tcPr/>
          <w:p>
            <w:pPr>
              <w:pStyle w:val="Compact"/>
            </w:pPr>
            <w:r>
              <w:rPr>
                <w:rStyle w:val="VerbatimChar"/>
              </w:rPr>
              <w:t xml:space="preserve">PlayerComponent</w:t>
            </w:r>
          </w:p>
        </w:tc>
        <w:tc>
          <w:tcPr/>
          <w:p>
            <w:pPr>
              <w:pStyle w:val="Compact"/>
            </w:pPr>
            <w:r>
              <w:t xml:space="preserve">Presentational; manages a native</w:t>
            </w:r>
            <w:r>
              <w:t xml:space="preserve"> </w:t>
            </w:r>
            <w:r>
              <w:rPr>
                <w:rStyle w:val="VerbatimChar"/>
              </w:rPr>
              <w:t xml:space="preserve">HTMLAudioElement</w:t>
            </w:r>
            <w:r>
              <w:t xml:space="preserve"> </w:t>
            </w:r>
            <w:r>
              <w:t xml:space="preserve">for audio playback; uses</w:t>
            </w:r>
            <w:r>
              <w:t xml:space="preserve"> </w:t>
            </w:r>
            <w:r>
              <w:rPr>
                <w:rStyle w:val="VerbatimChar"/>
              </w:rPr>
              <w:t xml:space="preserve">PlayerService</w:t>
            </w:r>
            <w:r>
              <w:t xml:space="preserve"> </w:t>
            </w:r>
            <w:r>
              <w:t xml:space="preserve">for static playlist</w:t>
            </w:r>
          </w:p>
        </w:tc>
      </w:tr>
      <w:tr>
        <w:tc>
          <w:tcPr/>
          <w:p>
            <w:pPr>
              <w:pStyle w:val="Compact"/>
            </w:pPr>
            <w:r>
              <w:rPr>
                <w:rStyle w:val="VerbatimChar"/>
              </w:rPr>
              <w:t xml:space="preserve">ContactsComponent</w:t>
            </w:r>
          </w:p>
        </w:tc>
        <w:tc>
          <w:tcPr/>
          <w:p>
            <w:pPr>
              <w:pStyle w:val="Compact"/>
            </w:pPr>
            <w:r>
              <w:t xml:space="preserve">Container; fetches contacts and recent users in parallel via</w:t>
            </w:r>
            <w:r>
              <w:t xml:space="preserve"> </w:t>
            </w:r>
            <w:r>
              <w:rPr>
                <w:rStyle w:val="VerbatimChar"/>
              </w:rPr>
              <w:t xml:space="preserve">forkJoin</w:t>
            </w:r>
          </w:p>
        </w:tc>
      </w:tr>
      <w:tr>
        <w:tc>
          <w:tcPr/>
          <w:p>
            <w:pPr>
              <w:pStyle w:val="Compact"/>
            </w:pPr>
            <w:r>
              <w:rPr>
                <w:rStyle w:val="VerbatimChar"/>
              </w:rPr>
              <w:t xml:space="preserve">TrafficComponent</w:t>
            </w:r>
          </w:p>
        </w:tc>
        <w:tc>
          <w:tcPr/>
          <w:p>
            <w:pPr>
              <w:pStyle w:val="Compact"/>
            </w:pPr>
            <w:r>
              <w:t xml:space="preserve">Container; fetches traffic chart data; renders</w:t>
            </w:r>
            <w:r>
              <w:t xml:space="preserve"> </w:t>
            </w:r>
            <w:r>
              <w:rPr>
                <w:rStyle w:val="VerbatimChar"/>
              </w:rPr>
              <w:t xml:space="preserve">ngx-traffic-chart</w:t>
            </w:r>
            <w:r>
              <w:t xml:space="preserve"> </w:t>
            </w:r>
            <w:r>
              <w:t xml:space="preserve">child</w:t>
            </w:r>
          </w:p>
        </w:tc>
      </w:tr>
      <w:tr>
        <w:tc>
          <w:tcPr/>
          <w:p>
            <w:pPr>
              <w:pStyle w:val="Compact"/>
            </w:pPr>
            <w:r>
              <w:rPr>
                <w:rStyle w:val="VerbatimChar"/>
              </w:rPr>
              <w:t xml:space="preserve">TemperatureComponent</w:t>
            </w:r>
          </w:p>
        </w:tc>
        <w:tc>
          <w:tcPr/>
          <w:p>
            <w:pPr>
              <w:pStyle w:val="Compact"/>
            </w:pPr>
            <w:r>
              <w:t xml:space="preserve">Container; fetches temperature and humidity data in parallel via</w:t>
            </w:r>
            <w:r>
              <w:t xml:space="preserve"> </w:t>
            </w:r>
            <w:r>
              <w:rPr>
                <w:rStyle w:val="VerbatimChar"/>
              </w:rPr>
              <w:t xml:space="preserve">forkJoin</w:t>
            </w:r>
          </w:p>
        </w:tc>
      </w:tr>
      <w:tr>
        <w:tc>
          <w:tcPr/>
          <w:p>
            <w:pPr>
              <w:pStyle w:val="Compact"/>
            </w:pPr>
            <w:r>
              <w:rPr>
                <w:rStyle w:val="VerbatimChar"/>
              </w:rPr>
              <w:t xml:space="preserve">TemperatureDraggerComponent</w:t>
            </w:r>
          </w:p>
        </w:tc>
        <w:tc>
          <w:tcPr/>
          <w:p>
            <w:pPr>
              <w:pStyle w:val="Compact"/>
            </w:pPr>
            <w:r>
              <w:t xml:space="preserve">Interactive SVG widget; renders a custom arc-based drag slider for temperature/humidity control</w:t>
            </w:r>
          </w:p>
        </w:tc>
      </w:tr>
      <w:tr>
        <w:tc>
          <w:tcPr/>
          <w:p>
            <w:pPr>
              <w:pStyle w:val="Compact"/>
            </w:pPr>
            <w:r>
              <w:rPr>
                <w:rStyle w:val="VerbatimChar"/>
              </w:rPr>
              <w:t xml:space="preserve">SecurityCamerasComponent</w:t>
            </w:r>
          </w:p>
        </w:tc>
        <w:tc>
          <w:tcPr/>
          <w:p>
            <w:pPr>
              <w:pStyle w:val="Compact"/>
            </w:pPr>
            <w:r>
              <w:t xml:space="preserve">Container; fetches camera list; manages single/grid view toggle and responsive action size</w:t>
            </w:r>
          </w:p>
        </w:tc>
      </w:tr>
      <w:tr>
        <w:tc>
          <w:tcPr/>
          <w:p>
            <w:pPr>
              <w:pStyle w:val="Compact"/>
            </w:pPr>
            <w:r>
              <w:rPr>
                <w:rStyle w:val="VerbatimChar"/>
              </w:rPr>
              <w:t xml:space="preserve">WeatherComponent</w:t>
            </w:r>
          </w:p>
        </w:tc>
        <w:tc>
          <w:tcPr/>
          <w:p>
            <w:pPr>
              <w:pStyle w:val="Compact"/>
            </w:pPr>
            <w:r>
              <w:t xml:space="preserve">Shell (empty class body; template not assessed)</w:t>
            </w:r>
          </w:p>
        </w:tc>
      </w:tr>
    </w:tbl>
    <w:bookmarkEnd w:id="35"/>
    <w:bookmarkStart w:id="36" w:name="e-commerce-feature-module-e-commerce"/>
    <w:p>
      <w:pPr>
        <w:pStyle w:val="Heading4"/>
      </w:pPr>
      <w:r>
        <w:t xml:space="preserve">E-Commerce Feature Module (</w:t>
      </w:r>
      <w:r>
        <w:rPr>
          <w:rStyle w:val="VerbatimChar"/>
        </w:rPr>
        <w:t xml:space="preserve">/e-commerce</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Responsibility</w:t>
            </w:r>
          </w:p>
        </w:tc>
      </w:tr>
      <w:tr>
        <w:tc>
          <w:tcPr/>
          <w:p>
            <w:pPr>
              <w:pStyle w:val="Compact"/>
            </w:pPr>
            <w:r>
              <w:rPr>
                <w:rStyle w:val="VerbatimChar"/>
              </w:rPr>
              <w:t xml:space="preserve">ECommerceComponent</w:t>
            </w:r>
          </w:p>
        </w:tc>
        <w:tc>
          <w:tcPr/>
          <w:p>
            <w:pPr>
              <w:pStyle w:val="Compact"/>
            </w:pPr>
            <w:r>
              <w:t xml:space="preserve">Shell (empty class body; template not assessed)</w:t>
            </w:r>
          </w:p>
        </w:tc>
      </w:tr>
      <w:tr>
        <w:tc>
          <w:tcPr/>
          <w:p>
            <w:pPr>
              <w:pStyle w:val="Compact"/>
            </w:pPr>
            <w:r>
              <w:rPr>
                <w:rStyle w:val="VerbatimChar"/>
              </w:rPr>
              <w:t xml:space="preserve">CountryOrdersComponent</w:t>
            </w:r>
          </w:p>
        </w:tc>
        <w:tc>
          <w:tcPr/>
          <w:p>
            <w:pPr>
              <w:pStyle w:val="Compact"/>
            </w:pPr>
            <w:r>
              <w:t xml:space="preserve">Container; fetches category labels and per-country order data; manages map selection and responsive card sizing</w:t>
            </w:r>
          </w:p>
        </w:tc>
      </w:tr>
      <w:tr>
        <w:tc>
          <w:tcPr/>
          <w:p>
            <w:pPr>
              <w:pStyle w:val="Compact"/>
            </w:pPr>
            <w:r>
              <w:rPr>
                <w:rStyle w:val="VerbatimChar"/>
              </w:rPr>
              <w:t xml:space="preserve">CountryOrdersChartComponent</w:t>
            </w:r>
          </w:p>
        </w:tc>
        <w:tc>
          <w:tcPr/>
          <w:p>
            <w:pPr>
              <w:pStyle w:val="Compact"/>
            </w:pPr>
            <w:r>
              <w:t xml:space="preserve">Presentational ECharts bar chart; receives</w:t>
            </w:r>
            <w:r>
              <w:t xml:space="preserve"> </w:t>
            </w:r>
            <w:r>
              <w:rPr>
                <w:rStyle w:val="VerbatimChar"/>
              </w:rPr>
              <w:t xml:space="preserve">data</w:t>
            </w:r>
            <w:r>
              <w:t xml:space="preserve">,</w:t>
            </w:r>
            <w:r>
              <w:t xml:space="preserve"> </w:t>
            </w:r>
            <w:r>
              <w:rPr>
                <w:rStyle w:val="VerbatimChar"/>
              </w:rPr>
              <w:t xml:space="preserve">labels</w:t>
            </w:r>
            <w:r>
              <w:t xml:space="preserve">,</w:t>
            </w:r>
            <w:r>
              <w:t xml:space="preserve"> </w:t>
            </w:r>
            <w:r>
              <w:rPr>
                <w:rStyle w:val="VerbatimChar"/>
              </w:rPr>
              <w:t xml:space="preserve">maxValue</w:t>
            </w:r>
            <w:r>
              <w:t xml:space="preserve">,</w:t>
            </w:r>
            <w:r>
              <w:t xml:space="preserve"> </w:t>
            </w:r>
            <w:r>
              <w:rPr>
                <w:rStyle w:val="VerbatimChar"/>
              </w:rPr>
              <w:t xml:space="preserve">countryName</w:t>
            </w:r>
            <w:r>
              <w:t xml:space="preserve"> </w:t>
            </w:r>
            <w:r>
              <w:t xml:space="preserve">via</w:t>
            </w:r>
            <w:r>
              <w:t xml:space="preserve"> </w:t>
            </w:r>
            <w:r>
              <w:rPr>
                <w:rStyle w:val="VerbatimChar"/>
              </w:rPr>
              <w:t xml:space="preserve">@Input()</w:t>
            </w:r>
          </w:p>
        </w:tc>
      </w:tr>
      <w:tr>
        <w:tc>
          <w:tcPr/>
          <w:p>
            <w:pPr>
              <w:pStyle w:val="Compact"/>
            </w:pPr>
            <w:r>
              <w:rPr>
                <w:rStyle w:val="VerbatimChar"/>
              </w:rPr>
              <w:t xml:space="preserve">CountryOrdersMapComponent</w:t>
            </w:r>
          </w:p>
        </w:tc>
        <w:tc>
          <w:tcPr/>
          <w:p>
            <w:pPr>
              <w:pStyle w:val="Compact"/>
            </w:pPr>
            <w:r>
              <w:t xml:space="preserve">Interactive Leaflet map; fetches GeoJSON from static asset; renders country polygons with selection/hover states</w:t>
            </w:r>
          </w:p>
        </w:tc>
      </w:tr>
      <w:tr>
        <w:tc>
          <w:tcPr/>
          <w:p>
            <w:pPr>
              <w:pStyle w:val="Compact"/>
            </w:pPr>
            <w:r>
              <w:rPr>
                <w:rStyle w:val="VerbatimChar"/>
              </w:rPr>
              <w:t xml:space="preserve">ECommerceChartsPanelComponent</w:t>
            </w:r>
          </w:p>
        </w:tc>
        <w:tc>
          <w:tcPr/>
          <w:p>
            <w:pPr>
              <w:pStyle w:val="Compact"/>
            </w:pPr>
            <w:r>
              <w:t xml:space="preserve">Container; fetches orders chart, profit chart, and summary data; manages period selection and tab switching</w:t>
            </w:r>
          </w:p>
        </w:tc>
      </w:tr>
      <w:tr>
        <w:tc>
          <w:tcPr/>
          <w:p>
            <w:pPr>
              <w:pStyle w:val="Compact"/>
            </w:pPr>
            <w:r>
              <w:rPr>
                <w:rStyle w:val="VerbatimChar"/>
              </w:rPr>
              <w:t xml:space="preserve">OrdersChartComponent</w:t>
            </w:r>
          </w:p>
        </w:tc>
        <w:tc>
          <w:tcPr/>
          <w:p>
            <w:pPr>
              <w:pStyle w:val="Compact"/>
            </w:pPr>
            <w:r>
              <w:t xml:space="preserve">Presentational ECharts multi-line area chart; receives</w:t>
            </w:r>
            <w:r>
              <w:t xml:space="preserve"> </w:t>
            </w:r>
            <w:r>
              <w:rPr>
                <w:rStyle w:val="VerbatimChar"/>
              </w:rPr>
              <w:t xml:space="preserve">ordersChartData</w:t>
            </w:r>
            <w:r>
              <w:t xml:space="preserve"> </w:t>
            </w:r>
            <w:r>
              <w:t xml:space="preserve">via</w:t>
            </w:r>
            <w:r>
              <w:t xml:space="preserve"> </w:t>
            </w:r>
            <w:r>
              <w:rPr>
                <w:rStyle w:val="VerbatimChar"/>
              </w:rPr>
              <w:t xml:space="preserve">@Input()</w:t>
            </w:r>
          </w:p>
        </w:tc>
      </w:tr>
      <w:tr>
        <w:tc>
          <w:tcPr/>
          <w:p>
            <w:pPr>
              <w:pStyle w:val="Compact"/>
            </w:pPr>
            <w:r>
              <w:rPr>
                <w:rStyle w:val="VerbatimChar"/>
              </w:rPr>
              <w:t xml:space="preserve">ProfitChartComponent</w:t>
            </w:r>
          </w:p>
        </w:tc>
        <w:tc>
          <w:tcPr/>
          <w:p>
            <w:pPr>
              <w:pStyle w:val="Compact"/>
            </w:pPr>
            <w:r>
              <w:t xml:space="preserve">Presentational ECharts grouped bar chart; receives</w:t>
            </w:r>
            <w:r>
              <w:t xml:space="preserve"> </w:t>
            </w:r>
            <w:r>
              <w:rPr>
                <w:rStyle w:val="VerbatimChar"/>
              </w:rPr>
              <w:t xml:space="preserve">profitChartData</w:t>
            </w:r>
            <w:r>
              <w:t xml:space="preserve"> </w:t>
            </w:r>
            <w:r>
              <w:t xml:space="preserve">via</w:t>
            </w:r>
            <w:r>
              <w:t xml:space="preserve"> </w:t>
            </w:r>
            <w:r>
              <w:rPr>
                <w:rStyle w:val="VerbatimChar"/>
              </w:rPr>
              <w:t xml:space="preserve">@Input()</w:t>
            </w:r>
          </w:p>
        </w:tc>
      </w:tr>
      <w:tr>
        <w:tc>
          <w:tcPr/>
          <w:p>
            <w:pPr>
              <w:pStyle w:val="Compact"/>
            </w:pPr>
            <w:r>
              <w:rPr>
                <w:rStyle w:val="VerbatimChar"/>
              </w:rPr>
              <w:t xml:space="preserve">ChartPanelHeaderComponent</w:t>
            </w:r>
          </w:p>
        </w:tc>
        <w:tc>
          <w:tcPr/>
          <w:p>
            <w:pPr>
              <w:pStyle w:val="Compact"/>
            </w:pPr>
            <w:r>
              <w:t xml:space="preserve">Presentational; renders period selector and chart legend; emits</w:t>
            </w:r>
            <w:r>
              <w:t xml:space="preserve"> </w:t>
            </w:r>
            <w:r>
              <w:rPr>
                <w:rStyle w:val="VerbatimChar"/>
              </w:rPr>
              <w:t xml:space="preserve">periodChange</w:t>
            </w:r>
            <w:r>
              <w:t xml:space="preserve"> </w:t>
            </w:r>
            <w:r>
              <w:t xml:space="preserve">via</w:t>
            </w:r>
            <w:r>
              <w:t xml:space="preserve"> </w:t>
            </w:r>
            <w:r>
              <w:rPr>
                <w:rStyle w:val="VerbatimChar"/>
              </w:rPr>
              <w:t xml:space="preserve">@Output()</w:t>
            </w:r>
          </w:p>
        </w:tc>
      </w:tr>
      <w:tr>
        <w:tc>
          <w:tcPr/>
          <w:p>
            <w:pPr>
              <w:pStyle w:val="Compact"/>
            </w:pPr>
            <w:r>
              <w:rPr>
                <w:rStyle w:val="VerbatimChar"/>
              </w:rPr>
              <w:t xml:space="preserve">ChartPanelSummaryComponent</w:t>
            </w:r>
          </w:p>
        </w:tc>
        <w:tc>
          <w:tcPr/>
          <w:p>
            <w:pPr>
              <w:pStyle w:val="Compact"/>
            </w:pPr>
            <w:r>
              <w:t xml:space="preserve">Presentational; renders a list of</w:t>
            </w:r>
            <w:r>
              <w:t xml:space="preserve"> </w:t>
            </w:r>
            <w:r>
              <w:rPr>
                <w:rStyle w:val="VerbatimChar"/>
              </w:rPr>
              <w:t xml:space="preserve">{title, value}</w:t>
            </w:r>
            <w:r>
              <w:t xml:space="preserve"> </w:t>
            </w:r>
            <w:r>
              <w:t xml:space="preserve">summary items via</w:t>
            </w:r>
            <w:r>
              <w:t xml:space="preserve"> </w:t>
            </w:r>
            <w:r>
              <w:rPr>
                <w:rStyle w:val="VerbatimChar"/>
              </w:rPr>
              <w:t xml:space="preserve">@Input()</w:t>
            </w:r>
          </w:p>
        </w:tc>
      </w:tr>
      <w:tr>
        <w:tc>
          <w:tcPr/>
          <w:p>
            <w:pPr>
              <w:pStyle w:val="Compact"/>
            </w:pPr>
            <w:r>
              <w:rPr>
                <w:rStyle w:val="VerbatimChar"/>
              </w:rPr>
              <w:t xml:space="preserve">TrafficRevealCardComponent</w:t>
            </w:r>
          </w:p>
        </w:tc>
        <w:tc>
          <w:tcPr/>
          <w:p>
            <w:pPr>
              <w:pStyle w:val="Compact"/>
            </w:pPr>
            <w:r>
              <w:t xml:space="preserve">Container; manages front/back card flip and period-based traffic data fetching</w:t>
            </w:r>
          </w:p>
        </w:tc>
      </w:tr>
      <w:tr>
        <w:tc>
          <w:tcPr/>
          <w:p>
            <w:pPr>
              <w:pStyle w:val="Compact"/>
            </w:pPr>
            <w:r>
              <w:rPr>
                <w:rStyle w:val="VerbatimChar"/>
              </w:rPr>
              <w:t xml:space="preserve">TrafficFrontCardComponent</w:t>
            </w:r>
          </w:p>
        </w:tc>
        <w:tc>
          <w:tcPr/>
          <w:p>
            <w:pPr>
              <w:pStyle w:val="Compact"/>
            </w:pPr>
            <w:r>
              <w:t xml:space="preserve">Presentational; renders traffic list data (date, value, delta, comparison) via</w:t>
            </w:r>
            <w:r>
              <w:t xml:space="preserve"> </w:t>
            </w:r>
            <w:r>
              <w:rPr>
                <w:rStyle w:val="VerbatimChar"/>
              </w:rPr>
              <w:t xml:space="preserve">@Input()</w:t>
            </w:r>
          </w:p>
        </w:tc>
      </w:tr>
      <w:tr>
        <w:tc>
          <w:tcPr/>
          <w:p>
            <w:pPr>
              <w:pStyle w:val="Compact"/>
            </w:pPr>
            <w:r>
              <w:rPr>
                <w:rStyle w:val="VerbatimChar"/>
              </w:rPr>
              <w:t xml:space="preserve">TrafficBarChartComponent</w:t>
            </w:r>
          </w:p>
        </w:tc>
        <w:tc>
          <w:tcPr/>
          <w:p>
            <w:pPr>
              <w:pStyle w:val="Compact"/>
            </w:pPr>
            <w:r>
              <w:t xml:space="preserve">Presentational ECharts bar chart; receives</w:t>
            </w:r>
            <w:r>
              <w:t xml:space="preserve"> </w:t>
            </w:r>
            <w:r>
              <w:rPr>
                <w:rStyle w:val="VerbatimChar"/>
              </w:rPr>
              <w:t xml:space="preserve">data</w:t>
            </w:r>
            <w:r>
              <w:t xml:space="preserve">,</w:t>
            </w:r>
            <w:r>
              <w:t xml:space="preserve"> </w:t>
            </w:r>
            <w:r>
              <w:rPr>
                <w:rStyle w:val="VerbatimChar"/>
              </w:rPr>
              <w:t xml:space="preserve">labels</w:t>
            </w:r>
            <w:r>
              <w:t xml:space="preserve">,</w:t>
            </w:r>
            <w:r>
              <w:t xml:space="preserve"> </w:t>
            </w:r>
            <w:r>
              <w:rPr>
                <w:rStyle w:val="VerbatimChar"/>
              </w:rPr>
              <w:t xml:space="preserve">formatter</w:t>
            </w:r>
            <w:r>
              <w:t xml:space="preserve"> </w:t>
            </w:r>
            <w:r>
              <w:t xml:space="preserve">via</w:t>
            </w:r>
            <w:r>
              <w:t xml:space="preserve"> </w:t>
            </w:r>
            <w:r>
              <w:rPr>
                <w:rStyle w:val="VerbatimChar"/>
              </w:rPr>
              <w:t xml:space="preserve">@Input()</w:t>
            </w:r>
          </w:p>
        </w:tc>
      </w:tr>
      <w:tr>
        <w:tc>
          <w:tcPr/>
          <w:p>
            <w:pPr>
              <w:pStyle w:val="Compact"/>
            </w:pPr>
            <w:r>
              <w:rPr>
                <w:rStyle w:val="VerbatimChar"/>
              </w:rPr>
              <w:t xml:space="preserve">TrafficBarComponent</w:t>
            </w:r>
          </w:p>
        </w:tc>
        <w:tc>
          <w:tcPr/>
          <w:p>
            <w:pPr>
              <w:pStyle w:val="Compact"/>
            </w:pPr>
            <w:r>
              <w:t xml:space="preserve">Leaf presentational; renders a single traffic bar comparison row via</w:t>
            </w:r>
            <w:r>
              <w:t xml:space="preserve"> </w:t>
            </w:r>
            <w:r>
              <w:rPr>
                <w:rStyle w:val="VerbatimChar"/>
              </w:rPr>
              <w:t xml:space="preserve">@Input()</w:t>
            </w:r>
          </w:p>
        </w:tc>
      </w:tr>
      <w:tr>
        <w:tc>
          <w:tcPr/>
          <w:p>
            <w:pPr>
              <w:pStyle w:val="Compact"/>
            </w:pPr>
            <w:r>
              <w:rPr>
                <w:rStyle w:val="VerbatimChar"/>
              </w:rPr>
              <w:t xml:space="preserve">TrafficCardsHeaderComponent</w:t>
            </w:r>
          </w:p>
        </w:tc>
        <w:tc>
          <w:tcPr/>
          <w:p>
            <w:pPr>
              <w:pStyle w:val="Compact"/>
            </w:pPr>
            <w:r>
              <w:t xml:space="preserve">Presentational; renders period toggle controls; emits</w:t>
            </w:r>
            <w:r>
              <w:t xml:space="preserve"> </w:t>
            </w:r>
            <w:r>
              <w:rPr>
                <w:rStyle w:val="VerbatimChar"/>
              </w:rPr>
              <w:t xml:space="preserve">periodChange</w:t>
            </w:r>
            <w:r>
              <w:t xml:space="preserve"> </w:t>
            </w:r>
            <w:r>
              <w:t xml:space="preserve">via</w:t>
            </w:r>
            <w:r>
              <w:t xml:space="preserve"> </w:t>
            </w:r>
            <w:r>
              <w:rPr>
                <w:rStyle w:val="VerbatimChar"/>
              </w:rPr>
              <w:t xml:space="preserve">@Output()</w:t>
            </w:r>
          </w:p>
        </w:tc>
      </w:tr>
      <w:tr>
        <w:tc>
          <w:tcPr/>
          <w:p>
            <w:pPr>
              <w:pStyle w:val="Compact"/>
            </w:pPr>
            <w:r>
              <w:rPr>
                <w:rStyle w:val="VerbatimChar"/>
              </w:rPr>
              <w:t xml:space="preserve">ECommerceVisitorsAnalyticsComponent</w:t>
            </w:r>
          </w:p>
        </w:tc>
        <w:tc>
          <w:tcPr/>
          <w:p>
            <w:pPr>
              <w:pStyle w:val="Compact"/>
            </w:pPr>
            <w:r>
              <w:t xml:space="preserve">Container; fetches inner line, outer line, and pie chart data in parallel via</w:t>
            </w:r>
            <w:r>
              <w:t xml:space="preserve"> </w:t>
            </w:r>
            <w:r>
              <w:rPr>
                <w:rStyle w:val="VerbatimChar"/>
              </w:rPr>
              <w:t xml:space="preserve">forkJoin</w:t>
            </w:r>
          </w:p>
        </w:tc>
      </w:tr>
      <w:tr>
        <w:tc>
          <w:tcPr/>
          <w:p>
            <w:pPr>
              <w:pStyle w:val="Compact"/>
            </w:pPr>
            <w:r>
              <w:rPr>
                <w:rStyle w:val="VerbatimChar"/>
              </w:rPr>
              <w:t xml:space="preserve">VisitorsAnalyticsChartComponent</w:t>
            </w:r>
          </w:p>
        </w:tc>
        <w:tc>
          <w:tcPr/>
          <w:p>
            <w:pPr>
              <w:pStyle w:val="Compact"/>
            </w:pPr>
            <w:r>
              <w:t xml:space="preserve">Presentational ECharts dual-line area chart; receives</w:t>
            </w:r>
            <w:r>
              <w:t xml:space="preserve"> </w:t>
            </w:r>
            <w:r>
              <w:rPr>
                <w:rStyle w:val="VerbatimChar"/>
              </w:rPr>
              <w:t xml:space="preserve">chartData</w:t>
            </w:r>
            <w:r>
              <w:t xml:space="preserve"> </w:t>
            </w:r>
            <w:r>
              <w:t xml:space="preserve">via</w:t>
            </w:r>
            <w:r>
              <w:t xml:space="preserve"> </w:t>
            </w:r>
            <w:r>
              <w:rPr>
                <w:rStyle w:val="VerbatimChar"/>
              </w:rPr>
              <w:t xml:space="preserve">@Input()</w:t>
            </w:r>
          </w:p>
        </w:tc>
      </w:tr>
      <w:tr>
        <w:tc>
          <w:tcPr/>
          <w:p>
            <w:pPr>
              <w:pStyle w:val="Compact"/>
            </w:pPr>
            <w:r>
              <w:rPr>
                <w:rStyle w:val="VerbatimChar"/>
              </w:rPr>
              <w:t xml:space="preserve">VisitorsStatisticsComponent</w:t>
            </w:r>
          </w:p>
        </w:tc>
        <w:tc>
          <w:tcPr/>
          <w:p>
            <w:pPr>
              <w:pStyle w:val="Compact"/>
            </w:pPr>
            <w:r>
              <w:t xml:space="preserve">Presentational ECharts concentric donut chart; receives</w:t>
            </w:r>
            <w:r>
              <w:t xml:space="preserve"> </w:t>
            </w:r>
            <w:r>
              <w:rPr>
                <w:rStyle w:val="VerbatimChar"/>
              </w:rPr>
              <w:t xml:space="preserve">value</w:t>
            </w:r>
            <w:r>
              <w:t xml:space="preserve"> </w:t>
            </w:r>
            <w:r>
              <w:t xml:space="preserve">via</w:t>
            </w:r>
            <w:r>
              <w:t xml:space="preserve"> </w:t>
            </w:r>
            <w:r>
              <w:rPr>
                <w:rStyle w:val="VerbatimChar"/>
              </w:rPr>
              <w:t xml:space="preserve">@Input()</w:t>
            </w:r>
          </w:p>
        </w:tc>
      </w:tr>
      <w:tr>
        <w:tc>
          <w:tcPr/>
          <w:p>
            <w:pPr>
              <w:pStyle w:val="Compact"/>
            </w:pPr>
            <w:r>
              <w:rPr>
                <w:rStyle w:val="VerbatimChar"/>
              </w:rPr>
              <w:t xml:space="preserve">ECommerceLegendChartComponent</w:t>
            </w:r>
          </w:p>
        </w:tc>
        <w:tc>
          <w:tcPr/>
          <w:p>
            <w:pPr>
              <w:pStyle w:val="Compact"/>
            </w:pPr>
            <w:r>
              <w:t xml:space="preserve">Leaf presentational; renders a color-coded legend from</w:t>
            </w:r>
            <w:r>
              <w:t xml:space="preserve"> </w:t>
            </w:r>
            <w:r>
              <w:rPr>
                <w:rStyle w:val="VerbatimChar"/>
              </w:rPr>
              <w:t xml:space="preserve">legendItems</w:t>
            </w:r>
            <w:r>
              <w:t xml:space="preserve"> </w:t>
            </w:r>
            <w:r>
              <w:rPr>
                <w:rStyle w:val="VerbatimChar"/>
              </w:rPr>
              <w:t xml:space="preserve">@Input()</w:t>
            </w:r>
          </w:p>
        </w:tc>
      </w:tr>
      <w:tr>
        <w:tc>
          <w:tcPr/>
          <w:p>
            <w:pPr>
              <w:pStyle w:val="Compact"/>
            </w:pPr>
            <w:r>
              <w:rPr>
                <w:rStyle w:val="VerbatimChar"/>
              </w:rPr>
              <w:t xml:space="preserve">ProgressSectionComponent</w:t>
            </w:r>
          </w:p>
        </w:tc>
        <w:tc>
          <w:tcPr/>
          <w:p>
            <w:pPr>
              <w:pStyle w:val="Compact"/>
            </w:pPr>
            <w:r>
              <w:t xml:space="preserve">Container; fetches progress info data; renders progress bars</w:t>
            </w:r>
          </w:p>
        </w:tc>
      </w:tr>
      <w:tr>
        <w:tc>
          <w:tcPr/>
          <w:p>
            <w:pPr>
              <w:pStyle w:val="Compact"/>
            </w:pPr>
            <w:r>
              <w:rPr>
                <w:rStyle w:val="VerbatimChar"/>
              </w:rPr>
              <w:t xml:space="preserve">ProfitCardComponent</w:t>
            </w:r>
          </w:p>
        </w:tc>
        <w:tc>
          <w:tcPr/>
          <w:p>
            <w:pPr>
              <w:pStyle w:val="Compact"/>
            </w:pPr>
            <w:r>
              <w:t xml:space="preserve">Container; manages front/back card flip state</w:t>
            </w:r>
          </w:p>
        </w:tc>
      </w:tr>
      <w:tr>
        <w:tc>
          <w:tcPr/>
          <w:p>
            <w:pPr>
              <w:pStyle w:val="Compact"/>
            </w:pPr>
            <w:r>
              <w:rPr>
                <w:rStyle w:val="VerbatimChar"/>
              </w:rPr>
              <w:t xml:space="preserve">StatsCardFrontComponent</w:t>
            </w:r>
          </w:p>
        </w:tc>
        <w:tc>
          <w:tcPr/>
          <w:p>
            <w:pPr>
              <w:pStyle w:val="Compact"/>
            </w:pPr>
            <w:r>
              <w:t xml:space="preserve">Presentational; renders animated bar chart from</w:t>
            </w:r>
            <w:r>
              <w:t xml:space="preserve"> </w:t>
            </w:r>
            <w:r>
              <w:rPr>
                <w:rStyle w:val="VerbatimChar"/>
              </w:rPr>
              <w:t xml:space="preserve">ProfitBarAnimationChartData</w:t>
            </w:r>
          </w:p>
        </w:tc>
      </w:tr>
      <w:tr>
        <w:tc>
          <w:tcPr/>
          <w:p>
            <w:pPr>
              <w:pStyle w:val="Compact"/>
            </w:pPr>
            <w:r>
              <w:rPr>
                <w:rStyle w:val="VerbatimChar"/>
              </w:rPr>
              <w:t xml:space="preserve">StatsCardBackComponent</w:t>
            </w:r>
          </w:p>
        </w:tc>
        <w:tc>
          <w:tcPr/>
          <w:p>
            <w:pPr>
              <w:pStyle w:val="Compact"/>
            </w:pPr>
            <w:r>
              <w:t xml:space="preserve">Presentational; renders bar chart from</w:t>
            </w:r>
            <w:r>
              <w:t xml:space="preserve"> </w:t>
            </w:r>
            <w:r>
              <w:rPr>
                <w:rStyle w:val="VerbatimChar"/>
              </w:rPr>
              <w:t xml:space="preserve">StatsBarData</w:t>
            </w:r>
          </w:p>
        </w:tc>
      </w:tr>
      <w:tr>
        <w:tc>
          <w:tcPr/>
          <w:p>
            <w:pPr>
              <w:pStyle w:val="Compact"/>
            </w:pPr>
            <w:r>
              <w:rPr>
                <w:rStyle w:val="VerbatimChar"/>
              </w:rPr>
              <w:t xml:space="preserve">EarningCardComponent</w:t>
            </w:r>
          </w:p>
        </w:tc>
        <w:tc>
          <w:tcPr/>
          <w:p>
            <w:pPr>
              <w:pStyle w:val="Compact"/>
            </w:pPr>
            <w:r>
              <w:t xml:space="preserve">Container; manages front/back card flip state</w:t>
            </w:r>
          </w:p>
        </w:tc>
      </w:tr>
      <w:tr>
        <w:tc>
          <w:tcPr/>
          <w:p>
            <w:pPr>
              <w:pStyle w:val="Compact"/>
            </w:pPr>
            <w:r>
              <w:rPr>
                <w:rStyle w:val="VerbatimChar"/>
              </w:rPr>
              <w:t xml:space="preserve">EarningCardFrontComponent</w:t>
            </w:r>
          </w:p>
        </w:tc>
        <w:tc>
          <w:tcPr/>
          <w:p>
            <w:pPr>
              <w:pStyle w:val="Compact"/>
            </w:pPr>
            <w:r>
              <w:t xml:space="preserve">Presentational ECharts live-update line chart; receives</w:t>
            </w:r>
            <w:r>
              <w:t xml:space="preserve"> </w:t>
            </w:r>
            <w:r>
              <w:rPr>
                <w:rStyle w:val="VerbatimChar"/>
              </w:rPr>
              <w:t xml:space="preserve">liveUpdateChartData</w:t>
            </w:r>
            <w:r>
              <w:t xml:space="preserve"> </w:t>
            </w:r>
            <w:r>
              <w:t xml:space="preserve">via</w:t>
            </w:r>
            <w:r>
              <w:t xml:space="preserve"> </w:t>
            </w:r>
            <w:r>
              <w:rPr>
                <w:rStyle w:val="VerbatimChar"/>
              </w:rPr>
              <w:t xml:space="preserve">@Input()</w:t>
            </w:r>
          </w:p>
        </w:tc>
      </w:tr>
      <w:tr>
        <w:tc>
          <w:tcPr/>
          <w:p>
            <w:pPr>
              <w:pStyle w:val="Compact"/>
            </w:pPr>
            <w:r>
              <w:rPr>
                <w:rStyle w:val="VerbatimChar"/>
              </w:rPr>
              <w:t xml:space="preserve">EarningCardBackComponent</w:t>
            </w:r>
          </w:p>
        </w:tc>
        <w:tc>
          <w:tcPr/>
          <w:p>
            <w:pPr>
              <w:pStyle w:val="Compact"/>
            </w:pPr>
            <w:r>
              <w:t xml:space="preserve">Presentational ECharts pie chart; receives</w:t>
            </w:r>
            <w:r>
              <w:t xml:space="preserve"> </w:t>
            </w:r>
            <w:r>
              <w:rPr>
                <w:rStyle w:val="VerbatimChar"/>
              </w:rPr>
              <w:t xml:space="preserve">values</w:t>
            </w:r>
            <w:r>
              <w:t xml:space="preserve"> </w:t>
            </w:r>
            <w:r>
              <w:t xml:space="preserve">and</w:t>
            </w:r>
            <w:r>
              <w:t xml:space="preserve"> </w:t>
            </w:r>
            <w:r>
              <w:rPr>
                <w:rStyle w:val="VerbatimChar"/>
              </w:rPr>
              <w:t xml:space="preserve">defaultSelectedCurrency</w:t>
            </w:r>
            <w:r>
              <w:t xml:space="preserve"> </w:t>
            </w:r>
            <w:r>
              <w:t xml:space="preserve">via</w:t>
            </w:r>
            <w:r>
              <w:t xml:space="preserve"> </w:t>
            </w:r>
            <w:r>
              <w:rPr>
                <w:rStyle w:val="VerbatimChar"/>
              </w:rPr>
              <w:t xml:space="preserve">@Input()</w:t>
            </w:r>
          </w:p>
        </w:tc>
      </w:tr>
      <w:tr>
        <w:tc>
          <w:tcPr/>
          <w:p>
            <w:pPr>
              <w:pStyle w:val="Compact"/>
            </w:pPr>
            <w:r>
              <w:rPr>
                <w:rStyle w:val="VerbatimChar"/>
              </w:rPr>
              <w:t xml:space="preserve">SlideOutComponent</w:t>
            </w:r>
          </w:p>
        </w:tc>
        <w:tc>
          <w:tcPr/>
          <w:p>
            <w:pPr>
              <w:pStyle w:val="Compact"/>
            </w:pPr>
            <w:r>
              <w:t xml:space="preserve">Container; manages visitors statistics panel visibility toggle</w:t>
            </w:r>
          </w:p>
        </w:tc>
      </w:tr>
      <w:tr>
        <w:tc>
          <w:tcPr/>
          <w:p>
            <w:pPr>
              <w:pStyle w:val="Compact"/>
            </w:pPr>
            <w:r>
              <w:rPr>
                <w:rStyle w:val="VerbatimChar"/>
              </w:rPr>
              <w:t xml:space="preserve">UserActivityComponent</w:t>
            </w:r>
          </w:p>
        </w:tc>
        <w:tc>
          <w:tcPr/>
          <w:p>
            <w:pPr>
              <w:pStyle w:val="Compact"/>
            </w:pPr>
            <w:r>
              <w:t xml:space="preserve">Container; fetches user activity data by period</w:t>
            </w:r>
          </w:p>
        </w:tc>
      </w:tr>
    </w:tbl>
    <w:bookmarkEnd w:id="36"/>
    <w:bookmarkStart w:id="37" w:name="maps-feature-module-maps"/>
    <w:p>
      <w:pPr>
        <w:pStyle w:val="Heading4"/>
      </w:pPr>
      <w:r>
        <w:t xml:space="preserve">Maps Feature Module (</w:t>
      </w:r>
      <w:r>
        <w:rPr>
          <w:rStyle w:val="VerbatimChar"/>
        </w:rPr>
        <w:t xml:space="preserve">/maps</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Responsibility</w:t>
            </w:r>
          </w:p>
        </w:tc>
      </w:tr>
      <w:tr>
        <w:tc>
          <w:tcPr/>
          <w:p>
            <w:pPr>
              <w:pStyle w:val="Compact"/>
            </w:pPr>
            <w:r>
              <w:rPr>
                <w:rStyle w:val="VerbatimChar"/>
              </w:rPr>
              <w:t xml:space="preserve">MapsComponent</w:t>
            </w:r>
          </w:p>
        </w:tc>
        <w:tc>
          <w:tcPr/>
          <w:p>
            <w:pPr>
              <w:pStyle w:val="Compact"/>
            </w:pPr>
            <w:r>
              <w:t xml:space="preserve">Shell (router outlet only)</w:t>
            </w:r>
          </w:p>
        </w:tc>
      </w:tr>
      <w:tr>
        <w:tc>
          <w:tcPr/>
          <w:p>
            <w:pPr>
              <w:pStyle w:val="Compact"/>
            </w:pPr>
            <w:r>
              <w:rPr>
                <w:rStyle w:val="VerbatimChar"/>
              </w:rPr>
              <w:t xml:space="preserve">LeafletComponent</w:t>
            </w:r>
          </w:p>
        </w:tc>
        <w:tc>
          <w:tcPr/>
          <w:p>
            <w:pPr>
              <w:pStyle w:val="Compact"/>
            </w:pPr>
            <w:r>
              <w:t xml:space="preserve">Presentational; renders a static OpenStreetMap Leaflet map centered on a hardcoded coordinate</w:t>
            </w:r>
          </w:p>
        </w:tc>
      </w:tr>
      <w:tr>
        <w:tc>
          <w:tcPr/>
          <w:p>
            <w:pPr>
              <w:pStyle w:val="Compact"/>
            </w:pPr>
            <w:r>
              <w:rPr>
                <w:rStyle w:val="VerbatimChar"/>
              </w:rPr>
              <w:t xml:space="preserve">BubbleMapComponent</w:t>
            </w:r>
          </w:p>
        </w:tc>
        <w:tc>
          <w:tcPr/>
          <w:p>
            <w:pPr>
              <w:pStyle w:val="Compact"/>
            </w:pPr>
            <w:r>
              <w:t xml:space="preserve">Container; fetches world GeoJSON and theme config; renders ECharts geo scatter (bubble) map</w:t>
            </w:r>
          </w:p>
        </w:tc>
      </w:tr>
      <w:tr>
        <w:tc>
          <w:tcPr/>
          <w:p>
            <w:pPr>
              <w:pStyle w:val="Compact"/>
            </w:pPr>
            <w:r>
              <w:rPr>
                <w:rStyle w:val="VerbatimChar"/>
              </w:rPr>
              <w:t xml:space="preserve">SearchMapComponent</w:t>
            </w:r>
          </w:p>
        </w:tc>
        <w:tc>
          <w:tcPr/>
          <w:p>
            <w:pPr>
              <w:pStyle w:val="Compact"/>
            </w:pPr>
            <w:r>
              <w:t xml:space="preserve">Container; manages searched position state; coordinates</w:t>
            </w:r>
            <w:r>
              <w:t xml:space="preserve"> </w:t>
            </w:r>
            <w:r>
              <w:rPr>
                <w:rStyle w:val="VerbatimChar"/>
              </w:rPr>
              <w:t xml:space="preserve">SearchComponent</w:t>
            </w:r>
            <w:r>
              <w:t xml:space="preserve"> </w:t>
            </w:r>
            <w:r>
              <w:t xml:space="preserve">and</w:t>
            </w:r>
            <w:r>
              <w:t xml:space="preserve"> </w:t>
            </w:r>
            <w:r>
              <w:rPr>
                <w:rStyle w:val="VerbatimChar"/>
              </w:rPr>
              <w:t xml:space="preserve">MapComponent</w:t>
            </w:r>
          </w:p>
        </w:tc>
      </w:tr>
      <w:tr>
        <w:tc>
          <w:tcPr/>
          <w:p>
            <w:pPr>
              <w:pStyle w:val="Compact"/>
            </w:pPr>
            <w:r>
              <w:rPr>
                <w:rStyle w:val="VerbatimChar"/>
              </w:rPr>
              <w:t xml:space="preserve">SearchComponent</w:t>
            </w:r>
          </w:p>
        </w:tc>
        <w:tc>
          <w:tcPr/>
          <w:p>
            <w:pPr>
              <w:pStyle w:val="Compact"/>
            </w:pPr>
            <w:r>
              <w:t xml:space="preserve">Interactive; integrates Google Maps Places Autocomplete; emits</w:t>
            </w:r>
            <w:r>
              <w:t xml:space="preserve"> </w:t>
            </w:r>
            <w:r>
              <w:rPr>
                <w:rStyle w:val="VerbatimChar"/>
              </w:rPr>
              <w:t xml:space="preserve">PositionModel</w:t>
            </w:r>
            <w:r>
              <w:t xml:space="preserve"> </w:t>
            </w:r>
            <w:r>
              <w:t xml:space="preserve">via</w:t>
            </w:r>
            <w:r>
              <w:t xml:space="preserve"> </w:t>
            </w:r>
            <w:r>
              <w:rPr>
                <w:rStyle w:val="VerbatimChar"/>
              </w:rPr>
              <w:t xml:space="preserve">@Output()</w:t>
            </w:r>
          </w:p>
        </w:tc>
      </w:tr>
      <w:tr>
        <w:tc>
          <w:tcPr/>
          <w:p>
            <w:pPr>
              <w:pStyle w:val="Compact"/>
            </w:pPr>
            <w:r>
              <w:rPr>
                <w:rStyle w:val="VerbatimChar"/>
              </w:rPr>
              <w:t xml:space="preserve">MapComponent</w:t>
            </w:r>
          </w:p>
        </w:tc>
        <w:tc>
          <w:tcPr/>
          <w:p>
            <w:pPr>
              <w:pStyle w:val="Compact"/>
            </w:pPr>
            <w:r>
              <w:t xml:space="preserve">Presentational; renders a map centered on</w:t>
            </w:r>
            <w:r>
              <w:t xml:space="preserve"> </w:t>
            </w:r>
            <w:r>
              <w:rPr>
                <w:rStyle w:val="VerbatimChar"/>
              </w:rPr>
              <w:t xml:space="preserve">searchedPosition</w:t>
            </w:r>
            <w:r>
              <w:t xml:space="preserve"> </w:t>
            </w:r>
            <w:r>
              <w:rPr>
                <w:rStyle w:val="VerbatimChar"/>
              </w:rPr>
              <w:t xml:space="preserve">@Input()</w:t>
            </w:r>
            <w:r>
              <w:t xml:space="preserve">; uses browser Geolocation API on init</w:t>
            </w:r>
          </w:p>
        </w:tc>
      </w:tr>
      <w:tr>
        <w:tc>
          <w:tcPr/>
          <w:p>
            <w:pPr>
              <w:pStyle w:val="Compact"/>
            </w:pPr>
            <w:r>
              <w:rPr>
                <w:rStyle w:val="VerbatimChar"/>
              </w:rPr>
              <w:t xml:space="preserve">GmapsComponent</w:t>
            </w:r>
          </w:p>
        </w:tc>
        <w:tc>
          <w:tcPr/>
          <w:p>
            <w:pPr>
              <w:pStyle w:val="Compact"/>
            </w:pPr>
            <w:r>
              <w:t xml:space="preserve">Presentational; renders a Google Maps instance centered on a hardcoded coordinate</w:t>
            </w:r>
          </w:p>
        </w:tc>
      </w:tr>
    </w:tbl>
    <w:bookmarkEnd w:id="37"/>
    <w:bookmarkStart w:id="38" w:name="Xb8f9b52f4f888e38ddb6a172485c7c390d05e1e"/>
    <w:p>
      <w:pPr>
        <w:pStyle w:val="Heading4"/>
      </w:pPr>
      <w:r>
        <w:t xml:space="preserve">Modal Overlays Feature Module (</w:t>
      </w:r>
      <w:r>
        <w:rPr>
          <w:rStyle w:val="VerbatimChar"/>
        </w:rPr>
        <w:t xml:space="preserve">/modal-overlays</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Responsibility</w:t>
            </w:r>
          </w:p>
        </w:tc>
      </w:tr>
      <w:tr>
        <w:tc>
          <w:tcPr/>
          <w:p>
            <w:pPr>
              <w:pStyle w:val="Compact"/>
            </w:pPr>
            <w:r>
              <w:rPr>
                <w:rStyle w:val="VerbatimChar"/>
              </w:rPr>
              <w:t xml:space="preserve">ModalOverlaysComponent</w:t>
            </w:r>
          </w:p>
        </w:tc>
        <w:tc>
          <w:tcPr/>
          <w:p>
            <w:pPr>
              <w:pStyle w:val="Compact"/>
            </w:pPr>
            <w:r>
              <w:t xml:space="preserve">Shell (router outlet only)</w:t>
            </w:r>
          </w:p>
        </w:tc>
      </w:tr>
      <w:tr>
        <w:tc>
          <w:tcPr/>
          <w:p>
            <w:pPr>
              <w:pStyle w:val="Compact"/>
            </w:pPr>
            <w:r>
              <w:rPr>
                <w:rStyle w:val="VerbatimChar"/>
              </w:rPr>
              <w:t xml:space="preserve">DialogComponent</w:t>
            </w:r>
          </w:p>
        </w:tc>
        <w:tc>
          <w:tcPr/>
          <w:p>
            <w:pPr>
              <w:pStyle w:val="Compact"/>
            </w:pPr>
            <w:r>
              <w:t xml:space="preserve">Container; demonstrates</w:t>
            </w:r>
            <w:r>
              <w:t xml:space="preserve"> </w:t>
            </w:r>
            <w:r>
              <w:rPr>
                <w:rStyle w:val="VerbatimChar"/>
              </w:rPr>
              <w:t xml:space="preserve">NbDialogService</w:t>
            </w:r>
            <w:r>
              <w:t xml:space="preserve"> </w:t>
            </w:r>
            <w:r>
              <w:t xml:space="preserve">with component dialogs, template dialogs, and return-value handling</w:t>
            </w:r>
          </w:p>
        </w:tc>
      </w:tr>
      <w:tr>
        <w:tc>
          <w:tcPr/>
          <w:p>
            <w:pPr>
              <w:pStyle w:val="Compact"/>
            </w:pPr>
            <w:r>
              <w:rPr>
                <w:rStyle w:val="VerbatimChar"/>
              </w:rPr>
              <w:t xml:space="preserve">ShowcaseDialogComponent</w:t>
            </w:r>
          </w:p>
        </w:tc>
        <w:tc>
          <w:tcPr/>
          <w:p>
            <w:pPr>
              <w:pStyle w:val="Compact"/>
            </w:pPr>
            <w:r>
              <w:t xml:space="preserve">Dialog content; receives</w:t>
            </w:r>
            <w:r>
              <w:t xml:space="preserve"> </w:t>
            </w:r>
            <w:r>
              <w:rPr>
                <w:rStyle w:val="VerbatimChar"/>
              </w:rPr>
              <w:t xml:space="preserve">title</w:t>
            </w:r>
            <w:r>
              <w:t xml:space="preserve"> </w:t>
            </w:r>
            <w:r>
              <w:t xml:space="preserve">via</w:t>
            </w:r>
            <w:r>
              <w:t xml:space="preserve"> </w:t>
            </w:r>
            <w:r>
              <w:rPr>
                <w:rStyle w:val="VerbatimChar"/>
              </w:rPr>
              <w:t xml:space="preserve">@Input()</w:t>
            </w:r>
            <w:r>
              <w:t xml:space="preserve">; closes via</w:t>
            </w:r>
            <w:r>
              <w:t xml:space="preserve"> </w:t>
            </w:r>
            <w:r>
              <w:rPr>
                <w:rStyle w:val="VerbatimChar"/>
              </w:rPr>
              <w:t xml:space="preserve">NbDialogRef</w:t>
            </w:r>
          </w:p>
        </w:tc>
      </w:tr>
      <w:tr>
        <w:tc>
          <w:tcPr/>
          <w:p>
            <w:pPr>
              <w:pStyle w:val="Compact"/>
            </w:pPr>
            <w:r>
              <w:rPr>
                <w:rStyle w:val="VerbatimChar"/>
              </w:rPr>
              <w:t xml:space="preserve">DialogNamePromptComponent</w:t>
            </w:r>
          </w:p>
        </w:tc>
        <w:tc>
          <w:tcPr/>
          <w:p>
            <w:pPr>
              <w:pStyle w:val="Compact"/>
            </w:pPr>
            <w:r>
              <w:t xml:space="preserve">Dialog content; collects a name string; returns it via</w:t>
            </w:r>
            <w:r>
              <w:t xml:space="preserve"> </w:t>
            </w:r>
            <w:r>
              <w:rPr>
                <w:rStyle w:val="VerbatimChar"/>
              </w:rPr>
              <w:t xml:space="preserve">NbDialogRef.close(name)</w:t>
            </w:r>
          </w:p>
        </w:tc>
      </w:tr>
      <w:tr>
        <w:tc>
          <w:tcPr/>
          <w:p>
            <w:pPr>
              <w:pStyle w:val="Compact"/>
            </w:pPr>
            <w:r>
              <w:rPr>
                <w:rStyle w:val="VerbatimChar"/>
              </w:rPr>
              <w:t xml:space="preserve">WindowComponent</w:t>
            </w:r>
          </w:p>
        </w:tc>
        <w:tc>
          <w:tcPr/>
          <w:p>
            <w:pPr>
              <w:pStyle w:val="Compact"/>
            </w:pPr>
            <w:r>
              <w:t xml:space="preserve">Container; demonstrates</w:t>
            </w:r>
            <w:r>
              <w:t xml:space="preserve"> </w:t>
            </w:r>
            <w:r>
              <w:rPr>
                <w:rStyle w:val="VerbatimChar"/>
              </w:rPr>
              <w:t xml:space="preserve">NbWindowService</w:t>
            </w:r>
            <w:r>
              <w:t xml:space="preserve"> </w:t>
            </w:r>
            <w:r>
              <w:t xml:space="preserve">with template and component windows</w:t>
            </w:r>
          </w:p>
        </w:tc>
      </w:tr>
      <w:tr>
        <w:tc>
          <w:tcPr/>
          <w:p>
            <w:pPr>
              <w:pStyle w:val="Compact"/>
            </w:pPr>
            <w:r>
              <w:rPr>
                <w:rStyle w:val="VerbatimChar"/>
              </w:rPr>
              <w:t xml:space="preserve">WindowFormComponent</w:t>
            </w:r>
          </w:p>
        </w:tc>
        <w:tc>
          <w:tcPr/>
          <w:p>
            <w:pPr>
              <w:pStyle w:val="Compact"/>
            </w:pPr>
            <w:r>
              <w:t xml:space="preserve">Window content; renders a two-field form; closes via</w:t>
            </w:r>
            <w:r>
              <w:t xml:space="preserve"> </w:t>
            </w:r>
            <w:r>
              <w:rPr>
                <w:rStyle w:val="VerbatimChar"/>
              </w:rPr>
              <w:t xml:space="preserve">NbWindowRef</w:t>
            </w:r>
          </w:p>
        </w:tc>
      </w:tr>
      <w:tr>
        <w:tc>
          <w:tcPr/>
          <w:p>
            <w:pPr>
              <w:pStyle w:val="Compact"/>
            </w:pPr>
            <w:r>
              <w:rPr>
                <w:rStyle w:val="VerbatimChar"/>
              </w:rPr>
              <w:t xml:space="preserve">ToastrComponent</w:t>
            </w:r>
          </w:p>
        </w:tc>
        <w:tc>
          <w:tcPr/>
          <w:p>
            <w:pPr>
              <w:pStyle w:val="Compact"/>
            </w:pPr>
            <w:r>
              <w:t xml:space="preserve">Container; demonstrates</w:t>
            </w:r>
            <w:r>
              <w:t xml:space="preserve"> </w:t>
            </w:r>
            <w:r>
              <w:rPr>
                <w:rStyle w:val="VerbatimChar"/>
              </w:rPr>
              <w:t xml:space="preserve">NbToastrService</w:t>
            </w:r>
            <w:r>
              <w:t xml:space="preserve"> </w:t>
            </w:r>
            <w:r>
              <w:t xml:space="preserve">with configurable toast notifications</w:t>
            </w:r>
          </w:p>
        </w:tc>
      </w:tr>
      <w:tr>
        <w:tc>
          <w:tcPr/>
          <w:p>
            <w:pPr>
              <w:pStyle w:val="Compact"/>
            </w:pPr>
            <w:r>
              <w:rPr>
                <w:rStyle w:val="VerbatimChar"/>
              </w:rPr>
              <w:t xml:space="preserve">PopoversComponent</w:t>
            </w:r>
          </w:p>
        </w:tc>
        <w:tc>
          <w:tcPr/>
          <w:p>
            <w:pPr>
              <w:pStyle w:val="Compact"/>
            </w:pPr>
            <w:r>
              <w:t xml:space="preserve">Container; demonstrates</w:t>
            </w:r>
            <w:r>
              <w:t xml:space="preserve"> </w:t>
            </w:r>
            <w:r>
              <w:rPr>
                <w:rStyle w:val="VerbatimChar"/>
              </w:rPr>
              <w:t xml:space="preserve">NbPopover</w:t>
            </w:r>
            <w:r>
              <w:t xml:space="preserve"> </w:t>
            </w:r>
            <w:r>
              <w:t xml:space="preserve">directive with component and template content</w:t>
            </w:r>
          </w:p>
        </w:tc>
      </w:tr>
      <w:tr>
        <w:tc>
          <w:tcPr/>
          <w:p>
            <w:pPr>
              <w:pStyle w:val="Compact"/>
            </w:pPr>
            <w:r>
              <w:rPr>
                <w:rStyle w:val="VerbatimChar"/>
              </w:rPr>
              <w:t xml:space="preserve">TooltipComponent</w:t>
            </w:r>
          </w:p>
        </w:tc>
        <w:tc>
          <w:tcPr/>
          <w:p>
            <w:pPr>
              <w:pStyle w:val="Compact"/>
            </w:pPr>
            <w:r>
              <w:t xml:space="preserve">Shell (empty class body; template not assessed)</w:t>
            </w:r>
          </w:p>
        </w:tc>
      </w:tr>
    </w:tbl>
    <w:bookmarkEnd w:id="38"/>
    <w:bookmarkStart w:id="39" w:name="theme-shell-components"/>
    <w:p>
      <w:pPr>
        <w:pStyle w:val="Heading4"/>
      </w:pPr>
      <w:r>
        <w:t xml:space="preserve">@theme Shell Components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Responsibility</w:t>
            </w:r>
          </w:p>
        </w:tc>
      </w:tr>
      <w:tr>
        <w:tc>
          <w:tcPr/>
          <w:p>
            <w:pPr>
              <w:pStyle w:val="Compact"/>
            </w:pPr>
            <w:r>
              <w:rPr>
                <w:rStyle w:val="VerbatimChar"/>
              </w:rPr>
              <w:t xml:space="preserve">HeaderComponent</w:t>
            </w:r>
          </w:p>
        </w:tc>
        <w:tc>
          <w:tcPr/>
          <w:p>
            <w:pPr>
              <w:pStyle w:val="Compact"/>
            </w:pPr>
            <w:r>
              <w:t xml:space="preserve">Application header; manages theme switching, sidebar toggle, responsive user display, and user menu</w:t>
            </w:r>
          </w:p>
        </w:tc>
      </w:tr>
      <w:tr>
        <w:tc>
          <w:tcPr/>
          <w:p>
            <w:pPr>
              <w:pStyle w:val="Compact"/>
            </w:pPr>
            <w:r>
              <w:rPr>
                <w:rStyle w:val="VerbatimChar"/>
              </w:rPr>
              <w:t xml:space="preserve">FooterComponent</w:t>
            </w:r>
          </w:p>
        </w:tc>
        <w:tc>
          <w:tcPr/>
          <w:p>
            <w:pPr>
              <w:pStyle w:val="Compact"/>
            </w:pPr>
            <w:r>
              <w:t xml:space="preserve">Application footer; renders static attribution and social links</w:t>
            </w:r>
          </w:p>
        </w:tc>
      </w:tr>
      <w:tr>
        <w:tc>
          <w:tcPr/>
          <w:p>
            <w:pPr>
              <w:pStyle w:val="Compact"/>
            </w:pPr>
            <w:r>
              <w:rPr>
                <w:rStyle w:val="VerbatimChar"/>
              </w:rPr>
              <w:t xml:space="preserve">SearchInputComponent</w:t>
            </w:r>
          </w:p>
        </w:tc>
        <w:tc>
          <w:tcPr/>
          <w:p>
            <w:pPr>
              <w:pStyle w:val="Compact"/>
            </w:pPr>
            <w:r>
              <w:t xml:space="preserve">Collapsible search input; emits search string via</w:t>
            </w:r>
            <w:r>
              <w:t xml:space="preserve"> </w:t>
            </w:r>
            <w:r>
              <w:rPr>
                <w:rStyle w:val="VerbatimChar"/>
              </w:rPr>
              <w:t xml:space="preserve">@Output()</w:t>
            </w:r>
            <w:r>
              <w:t xml:space="preserve"> </w:t>
            </w:r>
            <w:r>
              <w:t xml:space="preserve">on each keystroke</w:t>
            </w:r>
          </w:p>
        </w:tc>
      </w:tr>
      <w:tr>
        <w:tc>
          <w:tcPr/>
          <w:p>
            <w:pPr>
              <w:pStyle w:val="Compact"/>
            </w:pPr>
            <w:r>
              <w:rPr>
                <w:rStyle w:val="VerbatimChar"/>
              </w:rPr>
              <w:t xml:space="preserve">TinyMceComponent</w:t>
            </w:r>
          </w:p>
        </w:tc>
        <w:tc>
          <w:tcPr/>
          <w:p>
            <w:pPr>
              <w:pStyle w:val="Compact"/>
            </w:pPr>
            <w:r>
              <w:t xml:space="preserve">TinyMCE editor wrapper; initializes editor on host element; emits content via</w:t>
            </w:r>
            <w:r>
              <w:t xml:space="preserve"> </w:t>
            </w:r>
            <w:r>
              <w:rPr>
                <w:rStyle w:val="VerbatimChar"/>
              </w:rPr>
              <w:t xml:space="preserve">@Output()</w:t>
            </w:r>
            <w:r>
              <w:t xml:space="preserve"> </w:t>
            </w:r>
            <w:r>
              <w:t xml:space="preserve">on keyup</w:t>
            </w:r>
          </w:p>
        </w:tc>
      </w:tr>
    </w:tbl>
    <w:bookmarkEnd w:id="39"/>
    <w:bookmarkEnd w:id="40"/>
    <w:bookmarkStart w:id="41" w:name="X29d20ae8e8bd5ddfaca25b22568acfe68d563ae"/>
    <w:p>
      <w:pPr>
        <w:pStyle w:val="Heading3"/>
      </w:pPr>
      <w:r>
        <w:t xml:space="preserve">8.3 Shared Building Blocks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Building Block</w:t>
            </w:r>
          </w:p>
        </w:tc>
        <w:tc>
          <w:tcPr/>
          <w:p>
            <w:pPr>
              <w:pStyle w:val="Compact"/>
            </w:pPr>
            <w:r>
              <w:t xml:space="preserve">Type</w:t>
            </w:r>
          </w:p>
        </w:tc>
        <w:tc>
          <w:tcPr/>
          <w:p>
            <w:pPr>
              <w:pStyle w:val="Compact"/>
            </w:pPr>
            <w:r>
              <w:t xml:space="preserve">Used By</w:t>
            </w:r>
          </w:p>
        </w:tc>
        <w:tc>
          <w:tcPr/>
          <w:p>
            <w:pPr>
              <w:pStyle w:val="Compact"/>
            </w:pPr>
            <w:r>
              <w:t xml:space="preserve">Responsibility</w:t>
            </w:r>
          </w:p>
        </w:tc>
      </w:tr>
      <w:tr>
        <w:tc>
          <w:tcPr/>
          <w:p>
            <w:pPr>
              <w:pStyle w:val="Compact"/>
            </w:pPr>
            <w:r>
              <w:rPr>
                <w:rStyle w:val="VerbatimChar"/>
              </w:rPr>
              <w:t xml:space="preserve">NbThemeService</w:t>
            </w:r>
          </w:p>
        </w:tc>
        <w:tc>
          <w:tcPr/>
          <w:p>
            <w:pPr>
              <w:pStyle w:val="Compact"/>
            </w:pPr>
            <w:r>
              <w:t xml:space="preserve">Nebular Service</w:t>
            </w:r>
          </w:p>
        </w:tc>
        <w:tc>
          <w:tcPr/>
          <w:p>
            <w:pPr>
              <w:pStyle w:val="Compact"/>
            </w:pPr>
            <w:r>
              <w:t xml:space="preserve">Dashboard, E-Commerce widgets, Charts, Maps, Header, Room Selector, Typography, Chart Panel Header, all chart components</w:t>
            </w:r>
          </w:p>
        </w:tc>
        <w:tc>
          <w:tcPr/>
          <w:p>
            <w:pPr>
              <w:pStyle w:val="Compact"/>
            </w:pPr>
            <w:r>
              <w:t xml:space="preserve">Provides reactive theme variables and media query breakpoint change events</w:t>
            </w:r>
          </w:p>
        </w:tc>
      </w:tr>
      <w:tr>
        <w:tc>
          <w:tcPr/>
          <w:p>
            <w:pPr>
              <w:pStyle w:val="Compact"/>
            </w:pPr>
            <w:r>
              <w:rPr>
                <w:rStyle w:val="VerbatimChar"/>
              </w:rPr>
              <w:t xml:space="preserve">NbMediaBreakpointsService</w:t>
            </w:r>
          </w:p>
        </w:tc>
        <w:tc>
          <w:tcPr/>
          <w:p>
            <w:pPr>
              <w:pStyle w:val="Compact"/>
            </w:pPr>
            <w:r>
              <w:t xml:space="preserve">Nebular Service</w:t>
            </w:r>
          </w:p>
        </w:tc>
        <w:tc>
          <w:tcPr/>
          <w:p>
            <w:pPr>
              <w:pStyle w:val="Compact"/>
            </w:pPr>
            <w:r>
              <w:t xml:space="preserve">RoomsComponent, CountryOrdersComponent, SecurityCamerasComponent, TypographyComponent, HeaderComponent, ChartPanelHeaderComponent</w:t>
            </w:r>
          </w:p>
        </w:tc>
        <w:tc>
          <w:tcPr/>
          <w:p>
            <w:pPr>
              <w:pStyle w:val="Compact"/>
            </w:pPr>
            <w:r>
              <w:t xml:space="preserve">Provides the static breakpoints map for responsive layout decisions</w:t>
            </w:r>
          </w:p>
        </w:tc>
      </w:tr>
      <w:tr>
        <w:tc>
          <w:tcPr/>
          <w:p>
            <w:pPr>
              <w:pStyle w:val="Compact"/>
            </w:pPr>
            <w:r>
              <w:rPr>
                <w:rStyle w:val="VerbatimChar"/>
              </w:rPr>
              <w:t xml:space="preserve">LayoutService</w:t>
            </w:r>
          </w:p>
        </w:tc>
        <w:tc>
          <w:tcPr/>
          <w:p>
            <w:pPr>
              <w:pStyle w:val="Compact"/>
            </w:pPr>
            <w:r>
              <w:t xml:space="preserve">Internal Utility Service</w:t>
            </w:r>
          </w:p>
        </w:tc>
        <w:tc>
          <w:tcPr/>
          <w:p>
            <w:pPr>
              <w:pStyle w:val="Compact"/>
            </w:pPr>
            <w:r>
              <w:t xml:space="preserve">All ECharts chart components (OrdersChart, ProfitChart, ElectricityChart, VisitorsAnalyticsChart, EarningCardFront, VisitorsStatistics, CountryOrdersChart, TrafficBarChart)</w:t>
            </w:r>
          </w:p>
        </w:tc>
        <w:tc>
          <w:tcPr/>
          <w:p>
            <w:pPr>
              <w:pStyle w:val="Compact"/>
            </w:pPr>
            <w:r>
              <w:t xml:space="preserve">Broadcasts debounced layout size change events for chart resize</w:t>
            </w:r>
          </w:p>
        </w:tc>
      </w:tr>
      <w:tr>
        <w:tc>
          <w:tcPr/>
          <w:p>
            <w:pPr>
              <w:pStyle w:val="Compact"/>
            </w:pPr>
            <w:r>
              <w:rPr>
                <w:rStyle w:val="VerbatimChar"/>
              </w:rPr>
              <w:t xml:space="preserve">UserData</w:t>
            </w:r>
            <w:r>
              <w:t xml:space="preserve"> </w:t>
            </w:r>
            <w:r>
              <w:t xml:space="preserve">(abstract)</w:t>
            </w:r>
          </w:p>
        </w:tc>
        <w:tc>
          <w:tcPr/>
          <w:p>
            <w:pPr>
              <w:pStyle w:val="Compact"/>
            </w:pPr>
            <w:r>
              <w:t xml:space="preserve">Core Data Service</w:t>
            </w:r>
          </w:p>
        </w:tc>
        <w:tc>
          <w:tcPr/>
          <w:p>
            <w:pPr>
              <w:pStyle w:val="Compact"/>
            </w:pPr>
            <w:r>
              <w:t xml:space="preserve">ContactsComponent, HeaderComponent</w:t>
            </w:r>
          </w:p>
        </w:tc>
        <w:tc>
          <w:tcPr/>
          <w:p>
            <w:pPr>
              <w:pStyle w:val="Compact"/>
            </w:pPr>
            <w:r>
              <w:t xml:space="preserve">Provides user contacts and current user data</w:t>
            </w:r>
          </w:p>
        </w:tc>
      </w:tr>
      <w:tr>
        <w:tc>
          <w:tcPr/>
          <w:p>
            <w:pPr>
              <w:pStyle w:val="Compact"/>
            </w:pPr>
            <w:r>
              <w:rPr>
                <w:rStyle w:val="VerbatimChar"/>
              </w:rPr>
              <w:t xml:space="preserve">ElectricityData</w:t>
            </w:r>
            <w:r>
              <w:t xml:space="preserve"> </w:t>
            </w:r>
            <w:r>
              <w:t xml:space="preserve">(abstract)</w:t>
            </w:r>
          </w:p>
        </w:tc>
        <w:tc>
          <w:tcPr/>
          <w:p>
            <w:pPr>
              <w:pStyle w:val="Compact"/>
            </w:pPr>
            <w:r>
              <w:t xml:space="preserve">Core Data Service</w:t>
            </w:r>
          </w:p>
        </w:tc>
        <w:tc>
          <w:tcPr/>
          <w:p>
            <w:pPr>
              <w:pStyle w:val="Compact"/>
            </w:pPr>
            <w:r>
              <w:t xml:space="preserve">ElectricityComponent, ElectricityChartComponent (indirectly)</w:t>
            </w:r>
          </w:p>
        </w:tc>
        <w:tc>
          <w:tcPr/>
          <w:p>
            <w:pPr>
              <w:pStyle w:val="Compact"/>
            </w:pPr>
            <w:r>
              <w:t xml:space="preserve">Provides electricity list and chart data</w:t>
            </w:r>
          </w:p>
        </w:tc>
      </w:tr>
      <w:tr>
        <w:tc>
          <w:tcPr/>
          <w:p>
            <w:pPr>
              <w:pStyle w:val="Compact"/>
            </w:pPr>
            <w:r>
              <w:rPr>
                <w:rStyle w:val="VerbatimChar"/>
              </w:rPr>
              <w:t xml:space="preserve">CountryOrderData</w:t>
            </w:r>
            <w:r>
              <w:t xml:space="preserve"> </w:t>
            </w:r>
            <w:r>
              <w:t xml:space="preserve">(abstract)</w:t>
            </w:r>
          </w:p>
        </w:tc>
        <w:tc>
          <w:tcPr/>
          <w:p>
            <w:pPr>
              <w:pStyle w:val="Compact"/>
            </w:pPr>
            <w:r>
              <w:t xml:space="preserve">Core Data Service</w:t>
            </w:r>
          </w:p>
        </w:tc>
        <w:tc>
          <w:tcPr/>
          <w:p>
            <w:pPr>
              <w:pStyle w:val="Compact"/>
            </w:pPr>
            <w:r>
              <w:t xml:space="preserve">CountryOrdersComponent</w:t>
            </w:r>
          </w:p>
        </w:tc>
        <w:tc>
          <w:tcPr/>
          <w:p>
            <w:pPr>
              <w:pStyle w:val="Compact"/>
            </w:pPr>
            <w:r>
              <w:t xml:space="preserve">Provides country order categories and per-country data</w:t>
            </w:r>
          </w:p>
        </w:tc>
      </w:tr>
      <w:tr>
        <w:tc>
          <w:tcPr/>
          <w:p>
            <w:pPr>
              <w:pStyle w:val="Compact"/>
            </w:pPr>
            <w:r>
              <w:rPr>
                <w:rStyle w:val="VerbatimChar"/>
              </w:rPr>
              <w:t xml:space="preserve">CountryOrdersMapService</w:t>
            </w:r>
          </w:p>
        </w:tc>
        <w:tc>
          <w:tcPr/>
          <w:p>
            <w:pPr>
              <w:pStyle w:val="Compact"/>
            </w:pPr>
            <w:r>
              <w:t xml:space="preserve">Concrete Service</w:t>
            </w:r>
          </w:p>
        </w:tc>
        <w:tc>
          <w:tcPr/>
          <w:p>
            <w:pPr>
              <w:pStyle w:val="Compact"/>
            </w:pPr>
            <w:r>
              <w:t xml:space="preserve">CountryOrdersMapComponent</w:t>
            </w:r>
          </w:p>
        </w:tc>
        <w:tc>
          <w:tcPr/>
          <w:p>
            <w:pPr>
              <w:pStyle w:val="Compact"/>
            </w:pPr>
            <w:r>
              <w:t xml:space="preserve">Fetches GeoJSON from</w:t>
            </w:r>
            <w:r>
              <w:t xml:space="preserve"> </w:t>
            </w:r>
            <w:r>
              <w:rPr>
                <w:rStyle w:val="VerbatimChar"/>
              </w:rPr>
              <w:t xml:space="preserve">assets/leaflet-countries/countries.geo.json</w:t>
            </w:r>
            <w:r>
              <w:t xml:space="preserve"> </w:t>
            </w:r>
            <w:r>
              <w:t xml:space="preserve">via</w:t>
            </w:r>
            <w:r>
              <w:t xml:space="preserve"> </w:t>
            </w:r>
            <w:r>
              <w:rPr>
                <w:rStyle w:val="VerbatimChar"/>
              </w:rPr>
              <w:t xml:space="preserve">HttpClient</w:t>
            </w:r>
          </w:p>
        </w:tc>
      </w:tr>
      <w:tr>
        <w:tc>
          <w:tcPr/>
          <w:p>
            <w:pPr>
              <w:pStyle w:val="Compact"/>
            </w:pPr>
            <w:r>
              <w:rPr>
                <w:rStyle w:val="VerbatimChar"/>
              </w:rPr>
              <w:t xml:space="preserve">TrafficChartData</w:t>
            </w:r>
            <w:r>
              <w:t xml:space="preserve"> </w:t>
            </w:r>
            <w:r>
              <w:t xml:space="preserve">(abstract)</w:t>
            </w:r>
          </w:p>
        </w:tc>
        <w:tc>
          <w:tcPr/>
          <w:p>
            <w:pPr>
              <w:pStyle w:val="Compact"/>
            </w:pPr>
            <w:r>
              <w:t xml:space="preserve">Core Data Service</w:t>
            </w:r>
          </w:p>
        </w:tc>
        <w:tc>
          <w:tcPr/>
          <w:p>
            <w:pPr>
              <w:pStyle w:val="Compact"/>
            </w:pPr>
            <w:r>
              <w:t xml:space="preserve">TrafficComponent</w:t>
            </w:r>
          </w:p>
        </w:tc>
        <w:tc>
          <w:tcPr/>
          <w:p>
            <w:pPr>
              <w:pStyle w:val="Compact"/>
            </w:pPr>
            <w:r>
              <w:t xml:space="preserve">Provides traffic chart numeric data</w:t>
            </w:r>
          </w:p>
        </w:tc>
      </w:tr>
      <w:tr>
        <w:tc>
          <w:tcPr/>
          <w:p>
            <w:pPr>
              <w:pStyle w:val="Compact"/>
            </w:pPr>
            <w:r>
              <w:rPr>
                <w:rStyle w:val="VerbatimChar"/>
              </w:rPr>
              <w:t xml:space="preserve">TrafficListData</w:t>
            </w:r>
            <w:r>
              <w:t xml:space="preserve"> </w:t>
            </w:r>
            <w:r>
              <w:t xml:space="preserve">(abstract)</w:t>
            </w:r>
          </w:p>
        </w:tc>
        <w:tc>
          <w:tcPr/>
          <w:p>
            <w:pPr>
              <w:pStyle w:val="Compact"/>
            </w:pPr>
            <w:r>
              <w:t xml:space="preserve">Core Data Service</w:t>
            </w:r>
          </w:p>
        </w:tc>
        <w:tc>
          <w:tcPr/>
          <w:p>
            <w:pPr>
              <w:pStyle w:val="Compact"/>
            </w:pPr>
            <w:r>
              <w:t xml:space="preserve">TrafficRevealCardComponent, TrafficFrontCardComponent</w:t>
            </w:r>
          </w:p>
        </w:tc>
        <w:tc>
          <w:tcPr/>
          <w:p>
            <w:pPr>
              <w:pStyle w:val="Compact"/>
            </w:pPr>
            <w:r>
              <w:t xml:space="preserve">Provides traffic list data by period</w:t>
            </w:r>
          </w:p>
        </w:tc>
      </w:tr>
      <w:tr>
        <w:tc>
          <w:tcPr/>
          <w:p>
            <w:pPr>
              <w:pStyle w:val="Compact"/>
            </w:pPr>
            <w:r>
              <w:rPr>
                <w:rStyle w:val="VerbatimChar"/>
              </w:rPr>
              <w:t xml:space="preserve">TrafficBarData</w:t>
            </w:r>
            <w:r>
              <w:t xml:space="preserve"> </w:t>
            </w:r>
            <w:r>
              <w:t xml:space="preserve">(abstract)</w:t>
            </w:r>
          </w:p>
        </w:tc>
        <w:tc>
          <w:tcPr/>
          <w:p>
            <w:pPr>
              <w:pStyle w:val="Compact"/>
            </w:pPr>
            <w:r>
              <w:t xml:space="preserve">Core Data Service</w:t>
            </w:r>
          </w:p>
        </w:tc>
        <w:tc>
          <w:tcPr/>
          <w:p>
            <w:pPr>
              <w:pStyle w:val="Compact"/>
            </w:pPr>
            <w:r>
              <w:t xml:space="preserve">TrafficRevealCardComponent</w:t>
            </w:r>
          </w:p>
        </w:tc>
        <w:tc>
          <w:tcPr/>
          <w:p>
            <w:pPr>
              <w:pStyle w:val="Compact"/>
            </w:pPr>
            <w:r>
              <w:t xml:space="preserve">Provides traffic bar chart data by period</w:t>
            </w:r>
          </w:p>
        </w:tc>
      </w:tr>
      <w:tr>
        <w:tc>
          <w:tcPr/>
          <w:p>
            <w:pPr>
              <w:pStyle w:val="Compact"/>
            </w:pPr>
            <w:r>
              <w:rPr>
                <w:rStyle w:val="VerbatimChar"/>
              </w:rPr>
              <w:t xml:space="preserve">VisitorsAnalyticsData</w:t>
            </w:r>
            <w:r>
              <w:t xml:space="preserve"> </w:t>
            </w:r>
            <w:r>
              <w:t xml:space="preserve">(abstract)</w:t>
            </w:r>
          </w:p>
        </w:tc>
        <w:tc>
          <w:tcPr/>
          <w:p>
            <w:pPr>
              <w:pStyle w:val="Compact"/>
            </w:pPr>
            <w:r>
              <w:t xml:space="preserve">Core Data Service</w:t>
            </w:r>
          </w:p>
        </w:tc>
        <w:tc>
          <w:tcPr/>
          <w:p>
            <w:pPr>
              <w:pStyle w:val="Compact"/>
            </w:pPr>
            <w:r>
              <w:t xml:space="preserve">ECommerceVisitorsAnalyticsComponent</w:t>
            </w:r>
          </w:p>
        </w:tc>
        <w:tc>
          <w:tcPr/>
          <w:p>
            <w:pPr>
              <w:pStyle w:val="Compact"/>
            </w:pPr>
            <w:r>
              <w:t xml:space="preserve">Provides inner line, outer line, and pie chart data</w:t>
            </w:r>
          </w:p>
        </w:tc>
      </w:tr>
      <w:tr>
        <w:tc>
          <w:tcPr/>
          <w:p>
            <w:pPr>
              <w:pStyle w:val="Compact"/>
            </w:pPr>
            <w:r>
              <w:rPr>
                <w:rStyle w:val="VerbatimChar"/>
              </w:rPr>
              <w:t xml:space="preserve">OrdersProfitChartData</w:t>
            </w:r>
            <w:r>
              <w:t xml:space="preserve"> </w:t>
            </w:r>
            <w:r>
              <w:t xml:space="preserve">(abstract)</w:t>
            </w:r>
          </w:p>
        </w:tc>
        <w:tc>
          <w:tcPr/>
          <w:p>
            <w:pPr>
              <w:pStyle w:val="Compact"/>
            </w:pPr>
            <w:r>
              <w:t xml:space="preserve">Core Data Service</w:t>
            </w:r>
          </w:p>
        </w:tc>
        <w:tc>
          <w:tcPr/>
          <w:p>
            <w:pPr>
              <w:pStyle w:val="Compact"/>
            </w:pPr>
            <w:r>
              <w:t xml:space="preserve">ECommerceChartsPanelComponent</w:t>
            </w:r>
          </w:p>
        </w:tc>
        <w:tc>
          <w:tcPr/>
          <w:p>
            <w:pPr>
              <w:pStyle w:val="Compact"/>
            </w:pPr>
            <w:r>
              <w:t xml:space="preserve">Provides orders chart, profit chart, and summary data</w:t>
            </w:r>
          </w:p>
        </w:tc>
      </w:tr>
      <w:tr>
        <w:tc>
          <w:tcPr/>
          <w:p>
            <w:pPr>
              <w:pStyle w:val="Compact"/>
            </w:pPr>
            <w:r>
              <w:rPr>
                <w:rStyle w:val="VerbatimChar"/>
              </w:rPr>
              <w:t xml:space="preserve">StatsProgressBarData</w:t>
            </w:r>
            <w:r>
              <w:t xml:space="preserve"> </w:t>
            </w:r>
            <w:r>
              <w:t xml:space="preserve">(abstract)</w:t>
            </w:r>
          </w:p>
        </w:tc>
        <w:tc>
          <w:tcPr/>
          <w:p>
            <w:pPr>
              <w:pStyle w:val="Compact"/>
            </w:pPr>
            <w:r>
              <w:t xml:space="preserve">Core Data Service</w:t>
            </w:r>
          </w:p>
        </w:tc>
        <w:tc>
          <w:tcPr/>
          <w:p>
            <w:pPr>
              <w:pStyle w:val="Compact"/>
            </w:pPr>
            <w:r>
              <w:t xml:space="preserve">ProgressSectionComponent</w:t>
            </w:r>
          </w:p>
        </w:tc>
        <w:tc>
          <w:tcPr/>
          <w:p>
            <w:pPr>
              <w:pStyle w:val="Compact"/>
            </w:pPr>
            <w:r>
              <w:t xml:space="preserve">Provides progress info data</w:t>
            </w:r>
          </w:p>
        </w:tc>
      </w:tr>
      <w:tr>
        <w:tc>
          <w:tcPr/>
          <w:p>
            <w:pPr>
              <w:pStyle w:val="Compact"/>
            </w:pPr>
            <w:r>
              <w:rPr>
                <w:rStyle w:val="VerbatimChar"/>
              </w:rPr>
              <w:t xml:space="preserve">StatsBarData</w:t>
            </w:r>
            <w:r>
              <w:t xml:space="preserve"> </w:t>
            </w:r>
            <w:r>
              <w:t xml:space="preserve">(abstract)</w:t>
            </w:r>
          </w:p>
        </w:tc>
        <w:tc>
          <w:tcPr/>
          <w:p>
            <w:pPr>
              <w:pStyle w:val="Compact"/>
            </w:pPr>
            <w:r>
              <w:t xml:space="preserve">Core Data Service</w:t>
            </w:r>
          </w:p>
        </w:tc>
        <w:tc>
          <w:tcPr/>
          <w:p>
            <w:pPr>
              <w:pStyle w:val="Compact"/>
            </w:pPr>
            <w:r>
              <w:t xml:space="preserve">StatsCardBackComponent</w:t>
            </w:r>
          </w:p>
        </w:tc>
        <w:tc>
          <w:tcPr/>
          <w:p>
            <w:pPr>
              <w:pStyle w:val="Compact"/>
            </w:pPr>
            <w:r>
              <w:t xml:space="preserve">Provides bar chart numeric data</w:t>
            </w:r>
          </w:p>
        </w:tc>
      </w:tr>
      <w:tr>
        <w:tc>
          <w:tcPr/>
          <w:p>
            <w:pPr>
              <w:pStyle w:val="Compact"/>
            </w:pPr>
            <w:r>
              <w:rPr>
                <w:rStyle w:val="VerbatimChar"/>
              </w:rPr>
              <w:t xml:space="preserve">ProfitBarAnimationChartData</w:t>
            </w:r>
            <w:r>
              <w:t xml:space="preserve"> </w:t>
            </w:r>
            <w:r>
              <w:t xml:space="preserve">(abstract)</w:t>
            </w:r>
          </w:p>
        </w:tc>
        <w:tc>
          <w:tcPr/>
          <w:p>
            <w:pPr>
              <w:pStyle w:val="Compact"/>
            </w:pPr>
            <w:r>
              <w:t xml:space="preserve">Core Data Service</w:t>
            </w:r>
          </w:p>
        </w:tc>
        <w:tc>
          <w:tcPr/>
          <w:p>
            <w:pPr>
              <w:pStyle w:val="Compact"/>
            </w:pPr>
            <w:r>
              <w:t xml:space="preserve">StatsCardFrontComponent</w:t>
            </w:r>
          </w:p>
        </w:tc>
        <w:tc>
          <w:tcPr/>
          <w:p>
            <w:pPr>
              <w:pStyle w:val="Compact"/>
            </w:pPr>
            <w:r>
              <w:t xml:space="preserve">Provides animated profit bar chart data</w:t>
            </w:r>
          </w:p>
        </w:tc>
      </w:tr>
      <w:tr>
        <w:tc>
          <w:tcPr/>
          <w:p>
            <w:pPr>
              <w:pStyle w:val="Compact"/>
            </w:pPr>
            <w:r>
              <w:rPr>
                <w:rStyle w:val="VerbatimChar"/>
              </w:rPr>
              <w:t xml:space="preserve">SolarData</w:t>
            </w:r>
            <w:r>
              <w:t xml:space="preserve"> </w:t>
            </w:r>
            <w:r>
              <w:t xml:space="preserve">(abstract)</w:t>
            </w:r>
          </w:p>
        </w:tc>
        <w:tc>
          <w:tcPr/>
          <w:p>
            <w:pPr>
              <w:pStyle w:val="Compact"/>
            </w:pPr>
            <w:r>
              <w:t xml:space="preserve">Core Data Service</w:t>
            </w:r>
          </w:p>
        </w:tc>
        <w:tc>
          <w:tcPr/>
          <w:p>
            <w:pPr>
              <w:pStyle w:val="Compact"/>
            </w:pPr>
            <w:r>
              <w:t xml:space="preserve">DashboardComponent</w:t>
            </w:r>
          </w:p>
        </w:tc>
        <w:tc>
          <w:tcPr/>
          <w:p>
            <w:pPr>
              <w:pStyle w:val="Compact"/>
            </w:pPr>
            <w:r>
              <w:t xml:space="preserve">Provides solar energy numeric stream</w:t>
            </w:r>
          </w:p>
        </w:tc>
      </w:tr>
      <w:tr>
        <w:tc>
          <w:tcPr/>
          <w:p>
            <w:pPr>
              <w:pStyle w:val="Compact"/>
            </w:pPr>
            <w:r>
              <w:rPr>
                <w:rStyle w:val="VerbatimChar"/>
              </w:rPr>
              <w:t xml:space="preserve">TemperatureHumidityData</w:t>
            </w:r>
            <w:r>
              <w:t xml:space="preserve"> </w:t>
            </w:r>
            <w:r>
              <w:t xml:space="preserve">(abstract)</w:t>
            </w:r>
          </w:p>
        </w:tc>
        <w:tc>
          <w:tcPr/>
          <w:p>
            <w:pPr>
              <w:pStyle w:val="Compact"/>
            </w:pPr>
            <w:r>
              <w:t xml:space="preserve">Core Data Service</w:t>
            </w:r>
          </w:p>
        </w:tc>
        <w:tc>
          <w:tcPr/>
          <w:p>
            <w:pPr>
              <w:pStyle w:val="Compact"/>
            </w:pPr>
            <w:r>
              <w:t xml:space="preserve">TemperatureComponent</w:t>
            </w:r>
          </w:p>
        </w:tc>
        <w:tc>
          <w:tcPr/>
          <w:p>
            <w:pPr>
              <w:pStyle w:val="Compact"/>
            </w:pPr>
            <w:r>
              <w:t xml:space="preserve">Provides temperature and humidity data</w:t>
            </w:r>
          </w:p>
        </w:tc>
      </w:tr>
      <w:tr>
        <w:tc>
          <w:tcPr/>
          <w:p>
            <w:pPr>
              <w:pStyle w:val="Compact"/>
            </w:pPr>
            <w:r>
              <w:rPr>
                <w:rStyle w:val="VerbatimChar"/>
              </w:rPr>
              <w:t xml:space="preserve">SecurityCamerasData</w:t>
            </w:r>
            <w:r>
              <w:t xml:space="preserve"> </w:t>
            </w:r>
            <w:r>
              <w:t xml:space="preserve">(abstract)</w:t>
            </w:r>
          </w:p>
        </w:tc>
        <w:tc>
          <w:tcPr/>
          <w:p>
            <w:pPr>
              <w:pStyle w:val="Compact"/>
            </w:pPr>
            <w:r>
              <w:t xml:space="preserve">Core Data Service</w:t>
            </w:r>
          </w:p>
        </w:tc>
        <w:tc>
          <w:tcPr/>
          <w:p>
            <w:pPr>
              <w:pStyle w:val="Compact"/>
            </w:pPr>
            <w:r>
              <w:t xml:space="preserve">SecurityCamerasComponent</w:t>
            </w:r>
          </w:p>
        </w:tc>
        <w:tc>
          <w:tcPr/>
          <w:p>
            <w:pPr>
              <w:pStyle w:val="Compact"/>
            </w:pPr>
            <w:r>
              <w:t xml:space="preserve">Provides camera list data</w:t>
            </w:r>
          </w:p>
        </w:tc>
      </w:tr>
      <w:tr>
        <w:tc>
          <w:tcPr/>
          <w:p>
            <w:pPr>
              <w:pStyle w:val="Compact"/>
            </w:pPr>
            <w:r>
              <w:rPr>
                <w:rStyle w:val="VerbatimChar"/>
              </w:rPr>
              <w:t xml:space="preserve">UserActivityData</w:t>
            </w:r>
            <w:r>
              <w:t xml:space="preserve"> </w:t>
            </w:r>
            <w:r>
              <w:t xml:space="preserve">(abstract)</w:t>
            </w:r>
          </w:p>
        </w:tc>
        <w:tc>
          <w:tcPr/>
          <w:p>
            <w:pPr>
              <w:pStyle w:val="Compact"/>
            </w:pPr>
            <w:r>
              <w:t xml:space="preserve">Core Data Service</w:t>
            </w:r>
          </w:p>
        </w:tc>
        <w:tc>
          <w:tcPr/>
          <w:p>
            <w:pPr>
              <w:pStyle w:val="Compact"/>
            </w:pPr>
            <w:r>
              <w:t xml:space="preserve">UserActivityComponent</w:t>
            </w:r>
          </w:p>
        </w:tc>
        <w:tc>
          <w:tcPr/>
          <w:p>
            <w:pPr>
              <w:pStyle w:val="Compact"/>
            </w:pPr>
            <w:r>
              <w:t xml:space="preserve">Provides user activity data by period</w:t>
            </w:r>
          </w:p>
        </w:tc>
      </w:tr>
      <w:tr>
        <w:tc>
          <w:tcPr/>
          <w:p>
            <w:pPr>
              <w:pStyle w:val="Compact"/>
            </w:pPr>
            <w:r>
              <w:rPr>
                <w:rStyle w:val="VerbatimChar"/>
              </w:rPr>
              <w:t xml:space="preserve">SmartTableData</w:t>
            </w:r>
            <w:r>
              <w:t xml:space="preserve"> </w:t>
            </w:r>
            <w:r>
              <w:t xml:space="preserve">(abstract)</w:t>
            </w:r>
          </w:p>
        </w:tc>
        <w:tc>
          <w:tcPr/>
          <w:p>
            <w:pPr>
              <w:pStyle w:val="Compact"/>
            </w:pPr>
            <w:r>
              <w:t xml:space="preserve">Core Data Service</w:t>
            </w:r>
          </w:p>
        </w:tc>
        <w:tc>
          <w:tcPr/>
          <w:p>
            <w:pPr>
              <w:pStyle w:val="Compact"/>
            </w:pPr>
            <w:r>
              <w:t xml:space="preserve">SmartTableComponent</w:t>
            </w:r>
          </w:p>
        </w:tc>
        <w:tc>
          <w:tcPr/>
          <w:p>
            <w:pPr>
              <w:pStyle w:val="Compact"/>
            </w:pPr>
            <w:r>
              <w:t xml:space="preserve">Provides smart table row data</w:t>
            </w:r>
          </w:p>
        </w:tc>
      </w:tr>
      <w:tr>
        <w:tc>
          <w:tcPr/>
          <w:p>
            <w:pPr>
              <w:pStyle w:val="Compact"/>
            </w:pPr>
            <w:r>
              <w:rPr>
                <w:rStyle w:val="VerbatimChar"/>
              </w:rPr>
              <w:t xml:space="preserve">PlayerService</w:t>
            </w:r>
          </w:p>
        </w:tc>
        <w:tc>
          <w:tcPr/>
          <w:p>
            <w:pPr>
              <w:pStyle w:val="Compact"/>
            </w:pPr>
            <w:r>
              <w:t xml:space="preserve">Internal Service</w:t>
            </w:r>
          </w:p>
        </w:tc>
        <w:tc>
          <w:tcPr/>
          <w:p>
            <w:pPr>
              <w:pStyle w:val="Compact"/>
            </w:pPr>
            <w:r>
              <w:t xml:space="preserve">PlayerComponent</w:t>
            </w:r>
          </w:p>
        </w:tc>
        <w:tc>
          <w:tcPr/>
          <w:p>
            <w:pPr>
              <w:pStyle w:val="Compact"/>
            </w:pPr>
            <w:r>
              <w:t xml:space="preserve">Provides static in-memory playlist and random track selection</w:t>
            </w:r>
          </w:p>
        </w:tc>
      </w:tr>
      <w:tr>
        <w:tc>
          <w:tcPr/>
          <w:p>
            <w:pPr>
              <w:pStyle w:val="Compact"/>
            </w:pPr>
            <w:r>
              <w:rPr>
                <w:rStyle w:val="VerbatimChar"/>
              </w:rPr>
              <w:t xml:space="preserve">ChatService</w:t>
            </w:r>
          </w:p>
        </w:tc>
        <w:tc>
          <w:tcPr/>
          <w:p>
            <w:pPr>
              <w:pStyle w:val="Compact"/>
            </w:pPr>
            <w:r>
              <w:t xml:space="preserve">Internal Service</w:t>
            </w:r>
          </w:p>
        </w:tc>
        <w:tc>
          <w:tcPr/>
          <w:p>
            <w:pPr>
              <w:pStyle w:val="Compact"/>
            </w:pPr>
            <w:r>
              <w:t xml:space="preserve">ChatComponent</w:t>
            </w:r>
          </w:p>
        </w:tc>
        <w:tc>
          <w:tcPr/>
          <w:p>
            <w:pPr>
              <w:pStyle w:val="Compact"/>
            </w:pPr>
            <w:r>
              <w:t xml:space="preserve">Provides static message loading and bot reply matching</w:t>
            </w:r>
          </w:p>
        </w:tc>
      </w:tr>
      <w:tr>
        <w:tc>
          <w:tcPr/>
          <w:p>
            <w:pPr>
              <w:pStyle w:val="Compact"/>
            </w:pPr>
            <w:r>
              <w:rPr>
                <w:rStyle w:val="VerbatimChar"/>
              </w:rPr>
              <w:t xml:space="preserve">NbDialogService</w:t>
            </w:r>
          </w:p>
        </w:tc>
        <w:tc>
          <w:tcPr/>
          <w:p>
            <w:pPr>
              <w:pStyle w:val="Compact"/>
            </w:pPr>
            <w:r>
              <w:t xml:space="preserve">Nebular Service</w:t>
            </w:r>
          </w:p>
        </w:tc>
        <w:tc>
          <w:tcPr/>
          <w:p>
            <w:pPr>
              <w:pStyle w:val="Compact"/>
            </w:pPr>
            <w:r>
              <w:t xml:space="preserve">DialogComponent</w:t>
            </w:r>
          </w:p>
        </w:tc>
        <w:tc>
          <w:tcPr/>
          <w:p>
            <w:pPr>
              <w:pStyle w:val="Compact"/>
            </w:pPr>
            <w:r>
              <w:t xml:space="preserve">Opens dialog overlays with component or template content</w:t>
            </w:r>
          </w:p>
        </w:tc>
      </w:tr>
      <w:tr>
        <w:tc>
          <w:tcPr/>
          <w:p>
            <w:pPr>
              <w:pStyle w:val="Compact"/>
            </w:pPr>
            <w:r>
              <w:rPr>
                <w:rStyle w:val="VerbatimChar"/>
              </w:rPr>
              <w:t xml:space="preserve">NbWindowService</w:t>
            </w:r>
          </w:p>
        </w:tc>
        <w:tc>
          <w:tcPr/>
          <w:p>
            <w:pPr>
              <w:pStyle w:val="Compact"/>
            </w:pPr>
            <w:r>
              <w:t xml:space="preserve">Nebular Service</w:t>
            </w:r>
          </w:p>
        </w:tc>
        <w:tc>
          <w:tcPr/>
          <w:p>
            <w:pPr>
              <w:pStyle w:val="Compact"/>
            </w:pPr>
            <w:r>
              <w:t xml:space="preserve">WindowComponent</w:t>
            </w:r>
          </w:p>
        </w:tc>
        <w:tc>
          <w:tcPr/>
          <w:p>
            <w:pPr>
              <w:pStyle w:val="Compact"/>
            </w:pPr>
            <w:r>
              <w:t xml:space="preserve">Opens window overlays with component or template content</w:t>
            </w:r>
          </w:p>
        </w:tc>
      </w:tr>
      <w:tr>
        <w:tc>
          <w:tcPr/>
          <w:p>
            <w:pPr>
              <w:pStyle w:val="Compact"/>
            </w:pPr>
            <w:r>
              <w:rPr>
                <w:rStyle w:val="VerbatimChar"/>
              </w:rPr>
              <w:t xml:space="preserve">NbToastrService</w:t>
            </w:r>
          </w:p>
        </w:tc>
        <w:tc>
          <w:tcPr/>
          <w:p>
            <w:pPr>
              <w:pStyle w:val="Compact"/>
            </w:pPr>
            <w:r>
              <w:t xml:space="preserve">Nebular Service</w:t>
            </w:r>
          </w:p>
        </w:tc>
        <w:tc>
          <w:tcPr/>
          <w:p>
            <w:pPr>
              <w:pStyle w:val="Compact"/>
            </w:pPr>
            <w:r>
              <w:t xml:space="preserve">ToastrComponent</w:t>
            </w:r>
          </w:p>
        </w:tc>
        <w:tc>
          <w:tcPr/>
          <w:p>
            <w:pPr>
              <w:pStyle w:val="Compact"/>
            </w:pPr>
            <w:r>
              <w:t xml:space="preserve">Renders configurable toast notifications</w:t>
            </w:r>
          </w:p>
        </w:tc>
      </w:tr>
      <w:tr>
        <w:tc>
          <w:tcPr/>
          <w:p>
            <w:pPr>
              <w:pStyle w:val="Compact"/>
            </w:pPr>
            <w:r>
              <w:rPr>
                <w:rStyle w:val="VerbatimChar"/>
              </w:rPr>
              <w:t xml:space="preserve">NbMenuService</w:t>
            </w:r>
          </w:p>
        </w:tc>
        <w:tc>
          <w:tcPr/>
          <w:p>
            <w:pPr>
              <w:pStyle w:val="Compact"/>
            </w:pPr>
            <w:r>
              <w:t xml:space="preserve">Nebular Service</w:t>
            </w:r>
          </w:p>
        </w:tc>
        <w:tc>
          <w:tcPr/>
          <w:p>
            <w:pPr>
              <w:pStyle w:val="Compact"/>
            </w:pPr>
            <w:r>
              <w:t xml:space="preserve">NotFoundComponent, HeaderComponent</w:t>
            </w:r>
          </w:p>
        </w:tc>
        <w:tc>
          <w:tcPr/>
          <w:p>
            <w:pPr>
              <w:pStyle w:val="Compact"/>
            </w:pPr>
            <w:r>
              <w:t xml:space="preserve">Provides home navigation</w:t>
            </w:r>
          </w:p>
        </w:tc>
      </w:tr>
      <w:tr>
        <w:tc>
          <w:tcPr/>
          <w:p>
            <w:pPr>
              <w:pStyle w:val="Compact"/>
            </w:pPr>
            <w:r>
              <w:rPr>
                <w:rStyle w:val="VerbatimChar"/>
              </w:rPr>
              <w:t xml:space="preserve">NbSidebarService</w:t>
            </w:r>
          </w:p>
        </w:tc>
        <w:tc>
          <w:tcPr/>
          <w:p>
            <w:pPr>
              <w:pStyle w:val="Compact"/>
            </w:pPr>
            <w:r>
              <w:t xml:space="preserve">Nebular Service</w:t>
            </w:r>
          </w:p>
        </w:tc>
        <w:tc>
          <w:tcPr/>
          <w:p>
            <w:pPr>
              <w:pStyle w:val="Compact"/>
            </w:pPr>
            <w:r>
              <w:t xml:space="preserve">HeaderComponent</w:t>
            </w:r>
          </w:p>
        </w:tc>
        <w:tc>
          <w:tcPr/>
          <w:p>
            <w:pPr>
              <w:pStyle w:val="Compact"/>
            </w:pPr>
            <w:r>
              <w:t xml:space="preserve">Controls sidebar open/close state</w:t>
            </w:r>
          </w:p>
        </w:tc>
      </w:tr>
      <w:tr>
        <w:tc>
          <w:tcPr/>
          <w:p>
            <w:pPr>
              <w:pStyle w:val="Compact"/>
            </w:pPr>
            <w:r>
              <w:rPr>
                <w:rStyle w:val="VerbatimChar"/>
              </w:rPr>
              <w:t xml:space="preserve">NbIconLibraries</w:t>
            </w:r>
          </w:p>
        </w:tc>
        <w:tc>
          <w:tcPr/>
          <w:p>
            <w:pPr>
              <w:pStyle w:val="Compact"/>
            </w:pPr>
            <w:r>
              <w:t xml:space="preserve">Nebular Service</w:t>
            </w:r>
          </w:p>
        </w:tc>
        <w:tc>
          <w:tcPr/>
          <w:p>
            <w:pPr>
              <w:pStyle w:val="Compact"/>
            </w:pPr>
            <w:r>
              <w:t xml:space="preserve">IconsComponent</w:t>
            </w:r>
          </w:p>
        </w:tc>
        <w:tc>
          <w:tcPr/>
          <w:p>
            <w:pPr>
              <w:pStyle w:val="Compact"/>
            </w:pPr>
            <w:r>
              <w:t xml:space="preserve">Provides icon pack registration and retrieval</w:t>
            </w:r>
          </w:p>
        </w:tc>
      </w:tr>
      <w:tr>
        <w:tc>
          <w:tcPr/>
          <w:p>
            <w:pPr>
              <w:pStyle w:val="Compact"/>
            </w:pPr>
            <w:r>
              <w:rPr>
                <w:rStyle w:val="VerbatimChar"/>
              </w:rPr>
              <w:t xml:space="preserve">NbDateService</w:t>
            </w:r>
          </w:p>
        </w:tc>
        <w:tc>
          <w:tcPr/>
          <w:p>
            <w:pPr>
              <w:pStyle w:val="Compact"/>
            </w:pPr>
            <w:r>
              <w:t xml:space="preserve">Nebular Service</w:t>
            </w:r>
          </w:p>
        </w:tc>
        <w:tc>
          <w:tcPr/>
          <w:p>
            <w:pPr>
              <w:pStyle w:val="Compact"/>
            </w:pPr>
            <w:r>
              <w:t xml:space="preserve">CalendarComponent, CalendarKitMonthCellComponent, DatepickerComponent</w:t>
            </w:r>
          </w:p>
        </w:tc>
        <w:tc>
          <w:tcPr/>
          <w:p>
            <w:pPr>
              <w:pStyle w:val="Compact"/>
            </w:pPr>
            <w:r>
              <w:t xml:space="preserve">Provides date arithmetic utilities</w:t>
            </w:r>
          </w:p>
        </w:tc>
      </w:tr>
    </w:tbl>
    <w:p>
      <w:r>
        <w:pict>
          <v:rect style="width:0;height:1.5pt" o:hralign="center" o:hrstd="t" o:hr="t"/>
        </w:pict>
      </w:r>
    </w:p>
    <w:bookmarkEnd w:id="41"/>
    <w:bookmarkEnd w:id="42"/>
    <w:bookmarkStart w:id="48" w:name="Xf27018627eb2904690a279e81e6c3098bcbc5d8"/>
    <w:p>
      <w:pPr>
        <w:pStyle w:val="Heading2"/>
      </w:pPr>
      <w:r>
        <w:t xml:space="preserve">9. Runtime View</w:t>
      </w:r>
    </w:p>
    <w:bookmarkStart w:id="43" w:name="X14490adf57db6b2371b8ee4b43f2bc815df62c8"/>
    <w:p>
      <w:pPr>
        <w:pStyle w:val="Heading3"/>
      </w:pPr>
      <w:r>
        <w:t xml:space="preserve">9.1 Page Load and Data Hydration</w:t>
      </w:r>
    </w:p>
    <w:p>
      <w:pPr>
        <w:pStyle w:val="FirstParagraph"/>
      </w:pPr>
      <w:r>
        <w:rPr>
          <w:b/>
          <w:bCs/>
        </w:rPr>
        <w:t xml:space="preserve">Participants:</w:t>
      </w:r>
      <w:r>
        <w:t xml:space="preserve"> </w:t>
      </w:r>
      <w:r>
        <w:t xml:space="preserve">Angular Router, Feature Shell Component, Container Component, Abstract Data Service, Concrete Data Service,</w:t>
      </w:r>
      <w:r>
        <w:t xml:space="preserve"> </w:t>
      </w:r>
      <w:r>
        <w:rPr>
          <w:rStyle w:val="VerbatimChar"/>
        </w:rPr>
        <w:t xml:space="preserve">NbThemeService</w:t>
      </w:r>
      <w:r>
        <w:t xml:space="preserve">, Template</w:t>
      </w:r>
    </w:p>
    <w:p>
      <w:pPr>
        <w:pStyle w:val="BodyText"/>
      </w:pPr>
      <w:r>
        <w:rPr>
          <w:b/>
          <w:bCs/>
        </w:rPr>
        <w:t xml:space="preserve">Sequence:</w:t>
      </w:r>
    </w:p>
    <w:p>
      <w:pPr>
        <w:pStyle w:val="Compact"/>
        <w:numPr>
          <w:ilvl w:val="0"/>
          <w:numId w:val="1003"/>
        </w:numPr>
      </w:pPr>
      <w:r>
        <w:t xml:space="preserve">User navigates to a feature route (e.g.,</w:t>
      </w:r>
      <w:r>
        <w:t xml:space="preserve"> </w:t>
      </w:r>
      <w:r>
        <w:rPr>
          <w:rStyle w:val="VerbatimChar"/>
        </w:rPr>
        <w:t xml:space="preserve">/dashboard/electricity</w:t>
      </w:r>
      <w:r>
        <w:t xml:space="preserve">).</w:t>
      </w:r>
    </w:p>
    <w:p>
      <w:pPr>
        <w:pStyle w:val="Compact"/>
        <w:numPr>
          <w:ilvl w:val="0"/>
          <w:numId w:val="1003"/>
        </w:numPr>
      </w:pPr>
      <w:r>
        <w:t xml:space="preserve">Angular Router matches the route and activates</w:t>
      </w:r>
      <w:r>
        <w:t xml:space="preserve"> </w:t>
      </w:r>
      <w:r>
        <w:rPr>
          <w:rStyle w:val="VerbatimChar"/>
        </w:rPr>
        <w:t xml:space="preserve">ElectricityComponent</w:t>
      </w:r>
      <w:r>
        <w:t xml:space="preserve">.</w:t>
      </w:r>
    </w:p>
    <w:p>
      <w:pPr>
        <w:pStyle w:val="Compact"/>
        <w:numPr>
          <w:ilvl w:val="0"/>
          <w:numId w:val="1003"/>
        </w:numPr>
      </w:pPr>
      <w:r>
        <w:t xml:space="preserve">Angular's DI system injects</w:t>
      </w:r>
      <w:r>
        <w:t xml:space="preserve"> </w:t>
      </w:r>
      <w:r>
        <w:rPr>
          <w:rStyle w:val="VerbatimChar"/>
        </w:rPr>
        <w:t xml:space="preserve">ElectricityData</w:t>
      </w:r>
      <w:r>
        <w:t xml:space="preserve"> </w:t>
      </w:r>
      <w:r>
        <w:t xml:space="preserve">(concrete implementation) and</w:t>
      </w:r>
      <w:r>
        <w:t xml:space="preserve"> </w:t>
      </w:r>
      <w:r>
        <w:rPr>
          <w:rStyle w:val="VerbatimChar"/>
        </w:rPr>
        <w:t xml:space="preserve">NbThemeService</w:t>
      </w:r>
      <w:r>
        <w:t xml:space="preserve"> </w:t>
      </w:r>
      <w:r>
        <w:t xml:space="preserve">into the component constructor.</w:t>
      </w:r>
    </w:p>
    <w:p>
      <w:pPr>
        <w:pStyle w:val="Compact"/>
        <w:numPr>
          <w:ilvl w:val="0"/>
          <w:numId w:val="1003"/>
        </w:numPr>
      </w:pPr>
      <w:r>
        <w:t xml:space="preserve">The constructor immediately calls</w:t>
      </w:r>
      <w:r>
        <w:t xml:space="preserve"> </w:t>
      </w:r>
      <w:r>
        <w:rPr>
          <w:rStyle w:val="VerbatimChar"/>
        </w:rPr>
        <w:t xml:space="preserve">forkJoin([electricityService.getListData(), electricityService.getChartData()])</w:t>
      </w:r>
      <w:r>
        <w:t xml:space="preserve">.</w:t>
      </w:r>
    </w:p>
    <w:p>
      <w:pPr>
        <w:pStyle w:val="Compact"/>
        <w:numPr>
          <w:ilvl w:val="0"/>
          <w:numId w:val="1003"/>
        </w:numPr>
      </w:pPr>
      <w:r>
        <w:t xml:space="preserve">Both observables are subscribed to with</w:t>
      </w:r>
      <w:r>
        <w:t xml:space="preserve"> </w:t>
      </w:r>
      <w:r>
        <w:rPr>
          <w:rStyle w:val="VerbatimChar"/>
        </w:rPr>
        <w:t xml:space="preserve">takeWhile(() =&gt; this.alive)</w:t>
      </w:r>
      <w:r>
        <w:t xml:space="preserve">.</w:t>
      </w:r>
    </w:p>
    <w:p>
      <w:pPr>
        <w:pStyle w:val="Compact"/>
        <w:numPr>
          <w:ilvl w:val="0"/>
          <w:numId w:val="1003"/>
        </w:numPr>
      </w:pPr>
      <w:r>
        <w:t xml:space="preserve">Concurrently,</w:t>
      </w:r>
      <w:r>
        <w:t xml:space="preserve"> </w:t>
      </w:r>
      <w:r>
        <w:rPr>
          <w:rStyle w:val="VerbatimChar"/>
        </w:rPr>
        <w:t xml:space="preserve">NbThemeService.getJsTheme()</w:t>
      </w:r>
      <w:r>
        <w:t xml:space="preserve"> </w:t>
      </w:r>
      <w:r>
        <w:t xml:space="preserve">is subscribed to; the current theme name is assigned to</w:t>
      </w:r>
      <w:r>
        <w:t xml:space="preserve"> </w:t>
      </w:r>
      <w:r>
        <w:rPr>
          <w:rStyle w:val="VerbatimChar"/>
        </w:rPr>
        <w:t xml:space="preserve">currentTheme</w:t>
      </w:r>
      <w:r>
        <w:t xml:space="preserve">.</w:t>
      </w:r>
    </w:p>
    <w:p>
      <w:pPr>
        <w:pStyle w:val="Compact"/>
        <w:numPr>
          <w:ilvl w:val="0"/>
          <w:numId w:val="1003"/>
        </w:numPr>
      </w:pPr>
      <w:r>
        <w:t xml:space="preserve">The concrete service implementations execute their data retrieval (mock data or HTTP call).</w:t>
      </w:r>
    </w:p>
    <w:p>
      <w:pPr>
        <w:pStyle w:val="Compact"/>
        <w:numPr>
          <w:ilvl w:val="0"/>
          <w:numId w:val="1003"/>
        </w:numPr>
      </w:pPr>
      <w:r>
        <w:t xml:space="preserve">When both</w:t>
      </w:r>
      <w:r>
        <w:t xml:space="preserve"> </w:t>
      </w:r>
      <w:r>
        <w:rPr>
          <w:rStyle w:val="VerbatimChar"/>
        </w:rPr>
        <w:t xml:space="preserve">forkJoin</w:t>
      </w:r>
      <w:r>
        <w:t xml:space="preserve"> </w:t>
      </w:r>
      <w:r>
        <w:t xml:space="preserve">source observables complete, the subscriber fires:</w:t>
      </w:r>
      <w:r>
        <w:t xml:space="preserve"> </w:t>
      </w:r>
      <w:r>
        <w:rPr>
          <w:rStyle w:val="VerbatimChar"/>
        </w:rPr>
        <w:t xml:space="preserve">listData</w:t>
      </w:r>
      <w:r>
        <w:t xml:space="preserve"> </w:t>
      </w:r>
      <w:r>
        <w:t xml:space="preserve">and</w:t>
      </w:r>
      <w:r>
        <w:t xml:space="preserve"> </w:t>
      </w:r>
      <w:r>
        <w:rPr>
          <w:rStyle w:val="VerbatimChar"/>
        </w:rPr>
        <w:t xml:space="preserve">chartData</w:t>
      </w:r>
      <w:r>
        <w:t xml:space="preserve"> </w:t>
      </w:r>
      <w:r>
        <w:t xml:space="preserve">are assigned to component properties.</w:t>
      </w:r>
    </w:p>
    <w:p>
      <w:pPr>
        <w:pStyle w:val="Compact"/>
        <w:numPr>
          <w:ilvl w:val="0"/>
          <w:numId w:val="1003"/>
        </w:numPr>
      </w:pPr>
      <w:r>
        <w:t xml:space="preserve">Angular's change detection detects the property assignments and re-renders the template with the populated data.</w:t>
      </w:r>
    </w:p>
    <w:p>
      <w:pPr>
        <w:pStyle w:val="Compact"/>
        <w:numPr>
          <w:ilvl w:val="0"/>
          <w:numId w:val="1003"/>
        </w:numPr>
      </w:pPr>
      <w:r>
        <w:t xml:space="preserve">Child components (e.g.,</w:t>
      </w:r>
      <w:r>
        <w:t xml:space="preserve"> </w:t>
      </w:r>
      <w:r>
        <w:rPr>
          <w:rStyle w:val="VerbatimChar"/>
        </w:rPr>
        <w:t xml:space="preserve">ElectricityChartComponent</w:t>
      </w:r>
      <w:r>
        <w:t xml:space="preserve">) receive data via</w:t>
      </w:r>
      <w:r>
        <w:t xml:space="preserve"> </w:t>
      </w:r>
      <w:r>
        <w:rPr>
          <w:rStyle w:val="VerbatimChar"/>
        </w:rPr>
        <w:t xml:space="preserve">@Input()</w:t>
      </w:r>
      <w:r>
        <w:t xml:space="preserve"> </w:t>
      </w:r>
      <w:r>
        <w:t xml:space="preserve">bindings and render their visualizations.</w:t>
      </w:r>
    </w:p>
    <w:p>
      <w:pPr>
        <w:pStyle w:val="FirstParagraph"/>
      </w:pPr>
      <w:r>
        <w:rPr>
          <w:b/>
          <w:bCs/>
        </w:rPr>
        <w:t xml:space="preserve">Error path:</w:t>
      </w:r>
      <w:r>
        <w:t xml:space="preserve"> </w:t>
      </w:r>
      <w:r>
        <w:t xml:space="preserve">If either observable in the</w:t>
      </w:r>
      <w:r>
        <w:t xml:space="preserve"> </w:t>
      </w:r>
      <w:r>
        <w:rPr>
          <w:rStyle w:val="VerbatimChar"/>
        </w:rPr>
        <w:t xml:space="preserve">forkJoin</w:t>
      </w:r>
      <w:r>
        <w:t xml:space="preserve"> </w:t>
      </w:r>
      <w:r>
        <w:t xml:space="preserve">errors, the entire</w:t>
      </w:r>
      <w:r>
        <w:t xml:space="preserve"> </w:t>
      </w:r>
      <w:r>
        <w:rPr>
          <w:rStyle w:val="VerbatimChar"/>
        </w:rPr>
        <w:t xml:space="preserve">forkJoin</w:t>
      </w:r>
      <w:r>
        <w:t xml:space="preserve"> </w:t>
      </w:r>
      <w:r>
        <w:t xml:space="preserve">terminates without emitting. No error callback is registered in the component;</w:t>
      </w:r>
      <w:r>
        <w:t xml:space="preserve"> </w:t>
      </w:r>
      <w:r>
        <w:rPr>
          <w:rStyle w:val="VerbatimChar"/>
        </w:rPr>
        <w:t xml:space="preserve">listData</w:t>
      </w:r>
      <w:r>
        <w:t xml:space="preserve"> </w:t>
      </w:r>
      <w:r>
        <w:t xml:space="preserve">and</w:t>
      </w:r>
      <w:r>
        <w:t xml:space="preserve"> </w:t>
      </w:r>
      <w:r>
        <w:rPr>
          <w:rStyle w:val="VerbatimChar"/>
        </w:rPr>
        <w:t xml:space="preserve">chartData</w:t>
      </w:r>
      <w:r>
        <w:t xml:space="preserve"> </w:t>
      </w:r>
      <w:r>
        <w:t xml:space="preserve">remain</w:t>
      </w:r>
      <w:r>
        <w:t xml:space="preserve"> </w:t>
      </w:r>
      <w:r>
        <w:rPr>
          <w:rStyle w:val="VerbatimChar"/>
        </w:rPr>
        <w:t xml:space="preserve">undefined</w:t>
      </w:r>
      <w:r>
        <w:t xml:space="preserve">. The template renders with empty/undefined bindings, likely showing a blank or broken UI with no user-facing error message.</w:t>
      </w:r>
    </w:p>
    <w:p>
      <w:pPr>
        <w:pStyle w:val="BodyText"/>
      </w:pPr>
      <w:r>
        <w:t xml:space="preserve">[Diagram: Sequence — Page Load and Data Hydration: User → Router → ElectricityComponent constructor → forkJoin(getListData, getChartData) → Concrete Service → (data returned) → component properties assigned → change detection → template re-renders → ElectricityChartComponent receives @Input]</w:t>
      </w:r>
    </w:p>
    <w:bookmarkEnd w:id="43"/>
    <w:bookmarkStart w:id="44" w:name="X012855a13b4d6956f77f73365c7e95800d8bbf9"/>
    <w:p>
      <w:pPr>
        <w:pStyle w:val="Heading3"/>
      </w:pPr>
      <w:r>
        <w:t xml:space="preserve">9.2 User Selects a Country on the Map</w:t>
      </w:r>
    </w:p>
    <w:p>
      <w:pPr>
        <w:pStyle w:val="FirstParagraph"/>
      </w:pPr>
      <w:r>
        <w:rPr>
          <w:b/>
          <w:bCs/>
        </w:rPr>
        <w:t xml:space="preserve">Participants:</w:t>
      </w:r>
      <w:r>
        <w:t xml:space="preserve"> </w:t>
      </w:r>
      <w:r>
        <w:rPr>
          <w:rStyle w:val="VerbatimChar"/>
        </w:rPr>
        <w:t xml:space="preserve">CountryOrdersMapComponent</w:t>
      </w:r>
      <w:r>
        <w:t xml:space="preserve">,</w:t>
      </w:r>
      <w:r>
        <w:t xml:space="preserve"> </w:t>
      </w:r>
      <w:r>
        <w:rPr>
          <w:rStyle w:val="VerbatimChar"/>
        </w:rPr>
        <w:t xml:space="preserve">CountryOrdersComponent</w:t>
      </w:r>
      <w:r>
        <w:t xml:space="preserve">,</w:t>
      </w:r>
      <w:r>
        <w:t xml:space="preserve"> </w:t>
      </w:r>
      <w:r>
        <w:rPr>
          <w:rStyle w:val="VerbatimChar"/>
        </w:rPr>
        <w:t xml:space="preserve">CountryOrderData</w:t>
      </w:r>
      <w:r>
        <w:t xml:space="preserve"> </w:t>
      </w:r>
      <w:r>
        <w:t xml:space="preserve">(abstract service),</w:t>
      </w:r>
      <w:r>
        <w:t xml:space="preserve"> </w:t>
      </w:r>
      <w:r>
        <w:rPr>
          <w:rStyle w:val="VerbatimChar"/>
        </w:rPr>
        <w:t xml:space="preserve">CountryOrdersChartComponent</w:t>
      </w:r>
    </w:p>
    <w:p>
      <w:pPr>
        <w:pStyle w:val="BodyText"/>
      </w:pPr>
      <w:r>
        <w:rPr>
          <w:b/>
          <w:bCs/>
        </w:rPr>
        <w:t xml:space="preserve">Sequence:</w:t>
      </w:r>
    </w:p>
    <w:p>
      <w:pPr>
        <w:pStyle w:val="Compact"/>
        <w:numPr>
          <w:ilvl w:val="0"/>
          <w:numId w:val="1004"/>
        </w:numPr>
      </w:pPr>
      <w:r>
        <w:t xml:space="preserve">User clicks a country polygon on the Leaflet map rendered by</w:t>
      </w:r>
      <w:r>
        <w:t xml:space="preserve"> </w:t>
      </w:r>
      <w:r>
        <w:rPr>
          <w:rStyle w:val="VerbatimChar"/>
        </w:rPr>
        <w:t xml:space="preserve">CountryOrdersMapComponent</w:t>
      </w:r>
      <w:r>
        <w:t xml:space="preserve">.</w:t>
      </w:r>
    </w:p>
    <w:p>
      <w:pPr>
        <w:pStyle w:val="Compact"/>
        <w:numPr>
          <w:ilvl w:val="0"/>
          <w:numId w:val="1004"/>
        </w:numPr>
      </w:pPr>
      <w:r>
        <w:t xml:space="preserve">The Leaflet</w:t>
      </w:r>
      <w:r>
        <w:t xml:space="preserve"> </w:t>
      </w:r>
      <w:r>
        <w:rPr>
          <w:rStyle w:val="VerbatimChar"/>
        </w:rPr>
        <w:t xml:space="preserve">click</w:t>
      </w:r>
      <w:r>
        <w:t xml:space="preserve"> </w:t>
      </w:r>
      <w:r>
        <w:t xml:space="preserve">event handler fires;</w:t>
      </w:r>
      <w:r>
        <w:t xml:space="preserve"> </w:t>
      </w:r>
      <w:r>
        <w:rPr>
          <w:rStyle w:val="VerbatimChar"/>
        </w:rPr>
        <w:t xml:space="preserve">selectFeature(featureLayer)</w:t>
      </w:r>
      <w:r>
        <w:t xml:space="preserve"> </w:t>
      </w:r>
      <w:r>
        <w:t xml:space="preserve">is called.</w:t>
      </w:r>
    </w:p>
    <w:p>
      <w:pPr>
        <w:pStyle w:val="Compact"/>
        <w:numPr>
          <w:ilvl w:val="0"/>
          <w:numId w:val="1004"/>
        </w:numPr>
      </w:pPr>
      <w:r>
        <w:t xml:space="preserve">The previously selected country's style is reset; the clicked country's style is updated to the selection highlight.</w:t>
      </w:r>
    </w:p>
    <w:p>
      <w:pPr>
        <w:pStyle w:val="Compact"/>
        <w:numPr>
          <w:ilvl w:val="0"/>
          <w:numId w:val="1004"/>
        </w:numPr>
      </w:pPr>
      <w:r>
        <w:rPr>
          <w:rStyle w:val="VerbatimChar"/>
        </w:rPr>
        <w:t xml:space="preserve">selectEvent.emit(featureLayer.feature.properties.name)</w:t>
      </w:r>
      <w:r>
        <w:t xml:space="preserve"> </w:t>
      </w:r>
      <w:r>
        <w:t xml:space="preserve">emits the country name string to the parent.</w:t>
      </w:r>
    </w:p>
    <w:p>
      <w:pPr>
        <w:pStyle w:val="Compact"/>
        <w:numPr>
          <w:ilvl w:val="0"/>
          <w:numId w:val="1004"/>
        </w:numPr>
      </w:pPr>
      <w:r>
        <w:rPr>
          <w:rStyle w:val="VerbatimChar"/>
        </w:rPr>
        <w:t xml:space="preserve">CountryOrdersComponent.selectCountryById(countryName)</w:t>
      </w:r>
      <w:r>
        <w:t xml:space="preserve"> </w:t>
      </w:r>
      <w:r>
        <w:t xml:space="preserve">is called.</w:t>
      </w:r>
    </w:p>
    <w:p>
      <w:pPr>
        <w:pStyle w:val="Compact"/>
        <w:numPr>
          <w:ilvl w:val="0"/>
          <w:numId w:val="1004"/>
        </w:numPr>
      </w:pPr>
      <w:r>
        <w:rPr>
          <w:rStyle w:val="VerbatimChar"/>
        </w:rPr>
        <w:t xml:space="preserve">this.countryName = countryName</w:t>
      </w:r>
      <w:r>
        <w:t xml:space="preserve"> </w:t>
      </w:r>
      <w:r>
        <w:t xml:space="preserve">is set.</w:t>
      </w:r>
    </w:p>
    <w:p>
      <w:pPr>
        <w:pStyle w:val="Compact"/>
        <w:numPr>
          <w:ilvl w:val="0"/>
          <w:numId w:val="1004"/>
        </w:numPr>
      </w:pPr>
      <w:r>
        <w:rPr>
          <w:rStyle w:val="VerbatimChar"/>
        </w:rPr>
        <w:t xml:space="preserve">countryOrderService.getCountriesCategoriesData(countryName)</w:t>
      </w:r>
      <w:r>
        <w:t xml:space="preserve"> </w:t>
      </w:r>
      <w:r>
        <w:t xml:space="preserve">is called; the returned observable is subscribed to with</w:t>
      </w:r>
      <w:r>
        <w:t xml:space="preserve"> </w:t>
      </w:r>
      <w:r>
        <w:rPr>
          <w:rStyle w:val="VerbatimChar"/>
        </w:rPr>
        <w:t xml:space="preserve">takeWhile(() =&gt; this.alive)</w:t>
      </w:r>
      <w:r>
        <w:t xml:space="preserve">.</w:t>
      </w:r>
    </w:p>
    <w:p>
      <w:pPr>
        <w:pStyle w:val="Compact"/>
        <w:numPr>
          <w:ilvl w:val="0"/>
          <w:numId w:val="1004"/>
        </w:numPr>
      </w:pPr>
      <w:r>
        <w:t xml:space="preserve">The concrete service returns order data for the selected country.</w:t>
      </w:r>
    </w:p>
    <w:p>
      <w:pPr>
        <w:pStyle w:val="Compact"/>
        <w:numPr>
          <w:ilvl w:val="0"/>
          <w:numId w:val="1004"/>
        </w:numPr>
      </w:pPr>
      <w:r>
        <w:rPr>
          <w:rStyle w:val="VerbatimChar"/>
        </w:rPr>
        <w:t xml:space="preserve">this.countryData = data</w:t>
      </w:r>
      <w:r>
        <w:t xml:space="preserve"> </w:t>
      </w:r>
      <w:r>
        <w:t xml:space="preserve">is assigned.</w:t>
      </w:r>
    </w:p>
    <w:p>
      <w:pPr>
        <w:pStyle w:val="Compact"/>
        <w:numPr>
          <w:ilvl w:val="0"/>
          <w:numId w:val="1004"/>
        </w:numPr>
      </w:pPr>
      <w:r>
        <w:t xml:space="preserve">Angular's change detection propagates</w:t>
      </w:r>
      <w:r>
        <w:t xml:space="preserve"> </w:t>
      </w:r>
      <w:r>
        <w:rPr>
          <w:rStyle w:val="VerbatimChar"/>
        </w:rPr>
        <w:t xml:space="preserve">countryName</w:t>
      </w:r>
      <w:r>
        <w:t xml:space="preserve"> </w:t>
      </w:r>
      <w:r>
        <w:t xml:space="preserve">and</w:t>
      </w:r>
      <w:r>
        <w:t xml:space="preserve"> </w:t>
      </w:r>
      <w:r>
        <w:rPr>
          <w:rStyle w:val="VerbatimChar"/>
        </w:rPr>
        <w:t xml:space="preserve">countryData</w:t>
      </w:r>
      <w:r>
        <w:t xml:space="preserve"> </w:t>
      </w:r>
      <w:r>
        <w:t xml:space="preserve">to</w:t>
      </w:r>
      <w:r>
        <w:t xml:space="preserve"> </w:t>
      </w:r>
      <w:r>
        <w:rPr>
          <w:rStyle w:val="VerbatimChar"/>
        </w:rPr>
        <w:t xml:space="preserve">CountryOrdersChartComponent</w:t>
      </w:r>
      <w:r>
        <w:t xml:space="preserve"> </w:t>
      </w:r>
      <w:r>
        <w:t xml:space="preserve">via</w:t>
      </w:r>
      <w:r>
        <w:t xml:space="preserve"> </w:t>
      </w:r>
      <w:r>
        <w:rPr>
          <w:rStyle w:val="VerbatimChar"/>
        </w:rPr>
        <w:t xml:space="preserve">@Input()</w:t>
      </w:r>
      <w:r>
        <w:t xml:space="preserve"> </w:t>
      </w:r>
      <w:r>
        <w:t xml:space="preserve">bindings.</w:t>
      </w:r>
    </w:p>
    <w:p>
      <w:pPr>
        <w:pStyle w:val="Compact"/>
        <w:numPr>
          <w:ilvl w:val="0"/>
          <w:numId w:val="1004"/>
        </w:numPr>
      </w:pPr>
      <w:r>
        <w:rPr>
          <w:rStyle w:val="VerbatimChar"/>
        </w:rPr>
        <w:t xml:space="preserve">CountryOrdersChartComponent.ngOnChanges()</w:t>
      </w:r>
      <w:r>
        <w:t xml:space="preserve"> </w:t>
      </w:r>
      <w:r>
        <w:t xml:space="preserve">fires;</w:t>
      </w:r>
      <w:r>
        <w:t xml:space="preserve"> </w:t>
      </w:r>
      <w:r>
        <w:rPr>
          <w:rStyle w:val="VerbatimChar"/>
        </w:rPr>
        <w:t xml:space="preserve">echartsInstance.setOption()</w:t>
      </w:r>
      <w:r>
        <w:t xml:space="preserve"> </w:t>
      </w:r>
      <w:r>
        <w:t xml:space="preserve">is called with the new series data (partial update).</w:t>
      </w:r>
    </w:p>
    <w:p>
      <w:pPr>
        <w:pStyle w:val="Compact"/>
        <w:numPr>
          <w:ilvl w:val="0"/>
          <w:numId w:val="1004"/>
        </w:numPr>
      </w:pPr>
      <w:r>
        <w:t xml:space="preserve">The chart re-renders with the selected country's data.</w:t>
      </w:r>
    </w:p>
    <w:p>
      <w:pPr>
        <w:pStyle w:val="FirstParagraph"/>
      </w:pPr>
      <w:r>
        <w:rPr>
          <w:b/>
          <w:bCs/>
        </w:rPr>
        <w:t xml:space="preserve">Error path:</w:t>
      </w:r>
      <w:r>
        <w:t xml:space="preserve"> </w:t>
      </w:r>
      <w:r>
        <w:t xml:space="preserve">If</w:t>
      </w:r>
      <w:r>
        <w:t xml:space="preserve"> </w:t>
      </w:r>
      <w:r>
        <w:rPr>
          <w:rStyle w:val="VerbatimChar"/>
        </w:rPr>
        <w:t xml:space="preserve">getCountriesCategoriesData()</w:t>
      </w:r>
      <w:r>
        <w:t xml:space="preserve"> </w:t>
      </w:r>
      <w:r>
        <w:t xml:space="preserve">errors, no error handler is present;</w:t>
      </w:r>
      <w:r>
        <w:t xml:space="preserve"> </w:t>
      </w:r>
      <w:r>
        <w:rPr>
          <w:rStyle w:val="VerbatimChar"/>
        </w:rPr>
        <w:t xml:space="preserve">countryData</w:t>
      </w:r>
      <w:r>
        <w:t xml:space="preserve"> </w:t>
      </w:r>
      <w:r>
        <w:t xml:space="preserve">remains at its previous value. The chart continues to display the previously selected country's data without any user notification.</w:t>
      </w:r>
    </w:p>
    <w:p>
      <w:pPr>
        <w:pStyle w:val="BodyText"/>
      </w:pPr>
      <w:r>
        <w:t xml:space="preserve">[Diagram: Sequence — User Selects a Country on the Map]</w:t>
      </w:r>
    </w:p>
    <w:bookmarkEnd w:id="44"/>
    <w:bookmarkStart w:id="45" w:name="X1bda6c4464605eb5e2dac23d31a1ad5c36add91"/>
    <w:p>
      <w:pPr>
        <w:pStyle w:val="Heading3"/>
      </w:pPr>
      <w:r>
        <w:t xml:space="preserve">9.3 User Changes the Application Theme</w:t>
      </w:r>
    </w:p>
    <w:p>
      <w:pPr>
        <w:pStyle w:val="FirstParagraph"/>
      </w:pPr>
      <w:r>
        <w:rPr>
          <w:b/>
          <w:bCs/>
        </w:rPr>
        <w:t xml:space="preserve">Participants:</w:t>
      </w:r>
      <w:r>
        <w:t xml:space="preserve"> </w:t>
      </w:r>
      <w:r>
        <w:rPr>
          <w:rStyle w:val="VerbatimChar"/>
        </w:rPr>
        <w:t xml:space="preserve">HeaderComponent</w:t>
      </w:r>
      <w:r>
        <w:t xml:space="preserve">,</w:t>
      </w:r>
      <w:r>
        <w:t xml:space="preserve"> </w:t>
      </w:r>
      <w:r>
        <w:rPr>
          <w:rStyle w:val="VerbatimChar"/>
        </w:rPr>
        <w:t xml:space="preserve">NbThemeService</w:t>
      </w:r>
      <w:r>
        <w:t xml:space="preserve">, All subscribed components (chart components,</w:t>
      </w:r>
      <w:r>
        <w:t xml:space="preserve"> </w:t>
      </w:r>
      <w:r>
        <w:rPr>
          <w:rStyle w:val="VerbatimChar"/>
        </w:rPr>
        <w:t xml:space="preserve">DashboardComponent</w:t>
      </w:r>
      <w:r>
        <w:t xml:space="preserve">,</w:t>
      </w:r>
      <w:r>
        <w:t xml:space="preserve"> </w:t>
      </w:r>
      <w:r>
        <w:rPr>
          <w:rStyle w:val="VerbatimChar"/>
        </w:rPr>
        <w:t xml:space="preserve">RoomsComponent</w:t>
      </w:r>
      <w:r>
        <w:t xml:space="preserve">,</w:t>
      </w:r>
      <w:r>
        <w:t xml:space="preserve"> </w:t>
      </w:r>
      <w:r>
        <w:rPr>
          <w:rStyle w:val="VerbatimChar"/>
        </w:rPr>
        <w:t xml:space="preserve">RoomSelectorComponent</w:t>
      </w:r>
      <w:r>
        <w:t xml:space="preserve">,</w:t>
      </w:r>
      <w:r>
        <w:t xml:space="preserve"> </w:t>
      </w:r>
      <w:r>
        <w:rPr>
          <w:rStyle w:val="VerbatimChar"/>
        </w:rPr>
        <w:t xml:space="preserve">TypographyComponent</w:t>
      </w:r>
      <w:r>
        <w:t xml:space="preserve">, etc.)</w:t>
      </w:r>
    </w:p>
    <w:p>
      <w:pPr>
        <w:pStyle w:val="BodyText"/>
      </w:pPr>
      <w:r>
        <w:rPr>
          <w:b/>
          <w:bCs/>
        </w:rPr>
        <w:t xml:space="preserve">Sequence:</w:t>
      </w:r>
    </w:p>
    <w:p>
      <w:pPr>
        <w:pStyle w:val="Compact"/>
        <w:numPr>
          <w:ilvl w:val="0"/>
          <w:numId w:val="1005"/>
        </w:numPr>
      </w:pPr>
      <w:r>
        <w:t xml:space="preserve">User selects a new theme from the theme dropdown in</w:t>
      </w:r>
      <w:r>
        <w:t xml:space="preserve"> </w:t>
      </w:r>
      <w:r>
        <w:rPr>
          <w:rStyle w:val="VerbatimChar"/>
        </w:rPr>
        <w:t xml:space="preserve">HeaderComponent</w:t>
      </w:r>
      <w:r>
        <w:t xml:space="preserve">.</w:t>
      </w:r>
    </w:p>
    <w:p>
      <w:pPr>
        <w:pStyle w:val="Compact"/>
        <w:numPr>
          <w:ilvl w:val="0"/>
          <w:numId w:val="1005"/>
        </w:numPr>
      </w:pPr>
      <w:r>
        <w:rPr>
          <w:rStyle w:val="VerbatimChar"/>
        </w:rPr>
        <w:t xml:space="preserve">HeaderComponent.changeTheme(themeName)</w:t>
      </w:r>
      <w:r>
        <w:t xml:space="preserve"> </w:t>
      </w:r>
      <w:r>
        <w:t xml:space="preserve">calls</w:t>
      </w:r>
      <w:r>
        <w:t xml:space="preserve"> </w:t>
      </w:r>
      <w:r>
        <w:rPr>
          <w:rStyle w:val="VerbatimChar"/>
        </w:rPr>
        <w:t xml:space="preserve">NbThemeService.changeTheme(themeName)</w:t>
      </w:r>
      <w:r>
        <w:t xml:space="preserve">.</w:t>
      </w:r>
    </w:p>
    <w:p>
      <w:pPr>
        <w:pStyle w:val="Compact"/>
        <w:numPr>
          <w:ilvl w:val="0"/>
          <w:numId w:val="1005"/>
        </w:numPr>
      </w:pPr>
      <w:r>
        <w:rPr>
          <w:rStyle w:val="VerbatimChar"/>
        </w:rPr>
        <w:t xml:space="preserve">NbThemeService</w:t>
      </w:r>
      <w:r>
        <w:t xml:space="preserve"> </w:t>
      </w:r>
      <w:r>
        <w:t xml:space="preserve">updates its internal theme state and emits on</w:t>
      </w:r>
      <w:r>
        <w:t xml:space="preserve"> </w:t>
      </w:r>
      <w:r>
        <w:rPr>
          <w:rStyle w:val="VerbatimChar"/>
        </w:rPr>
        <w:t xml:space="preserve">onThemeChange()</w:t>
      </w:r>
      <w:r>
        <w:t xml:space="preserve"> </w:t>
      </w:r>
      <w:r>
        <w:t xml:space="preserve">and</w:t>
      </w:r>
      <w:r>
        <w:t xml:space="preserve"> </w:t>
      </w:r>
      <w:r>
        <w:rPr>
          <w:rStyle w:val="VerbatimChar"/>
        </w:rPr>
        <w:t xml:space="preserve">getJsTheme()</w:t>
      </w:r>
      <w:r>
        <w:t xml:space="preserve"> </w:t>
      </w:r>
      <w:r>
        <w:t xml:space="preserve">observables.</w:t>
      </w:r>
    </w:p>
    <w:p>
      <w:pPr>
        <w:pStyle w:val="Compact"/>
        <w:numPr>
          <w:ilvl w:val="0"/>
          <w:numId w:val="1005"/>
        </w:numPr>
      </w:pPr>
      <w:r>
        <w:t xml:space="preserve">All components subscribed to</w:t>
      </w:r>
      <w:r>
        <w:t xml:space="preserve"> </w:t>
      </w:r>
      <w:r>
        <w:rPr>
          <w:rStyle w:val="VerbatimChar"/>
        </w:rPr>
        <w:t xml:space="preserve">NbThemeService.getJsTheme()</w:t>
      </w:r>
      <w:r>
        <w:t xml:space="preserve"> </w:t>
      </w:r>
      <w:r>
        <w:t xml:space="preserve">receive the new theme configuration object.</w:t>
      </w:r>
    </w:p>
    <w:p>
      <w:pPr>
        <w:pStyle w:val="Compact"/>
        <w:numPr>
          <w:ilvl w:val="0"/>
          <w:numId w:val="1005"/>
        </w:numPr>
      </w:pPr>
      <w:r>
        <w:t xml:space="preserve">Chart components (e.g.,</w:t>
      </w:r>
      <w:r>
        <w:t xml:space="preserve"> </w:t>
      </w:r>
      <w:r>
        <w:rPr>
          <w:rStyle w:val="VerbatimChar"/>
        </w:rPr>
        <w:t xml:space="preserve">ElectricityChartComponent</w:t>
      </w:r>
      <w:r>
        <w:t xml:space="preserve">,</w:t>
      </w:r>
      <w:r>
        <w:t xml:space="preserve"> </w:t>
      </w:r>
      <w:r>
        <w:rPr>
          <w:rStyle w:val="VerbatimChar"/>
        </w:rPr>
        <w:t xml:space="preserve">ProfitChartComponent</w:t>
      </w:r>
      <w:r>
        <w:t xml:space="preserve">) call their</w:t>
      </w:r>
      <w:r>
        <w:t xml:space="preserve"> </w:t>
      </w:r>
      <w:r>
        <w:rPr>
          <w:rStyle w:val="VerbatimChar"/>
        </w:rPr>
        <w:t xml:space="preserve">setOptions(eTheme)</w:t>
      </w:r>
      <w:r>
        <w:t xml:space="preserve"> </w:t>
      </w:r>
      <w:r>
        <w:t xml:space="preserve">method, rebuilding the full ECharts options object with new theme colors.</w:t>
      </w:r>
    </w:p>
    <w:p>
      <w:pPr>
        <w:pStyle w:val="Compact"/>
        <w:numPr>
          <w:ilvl w:val="0"/>
          <w:numId w:val="1005"/>
        </w:numPr>
      </w:pPr>
      <w:r>
        <w:t xml:space="preserve">The ECharts directive detects the</w:t>
      </w:r>
      <w:r>
        <w:t xml:space="preserve"> </w:t>
      </w:r>
      <w:r>
        <w:rPr>
          <w:rStyle w:val="VerbatimChar"/>
        </w:rPr>
        <w:t xml:space="preserve">options</w:t>
      </w:r>
      <w:r>
        <w:t xml:space="preserve"> </w:t>
      </w:r>
      <w:r>
        <w:t xml:space="preserve">binding change and re-renders the chart with the new color scheme.</w:t>
      </w:r>
    </w:p>
    <w:p>
      <w:pPr>
        <w:pStyle w:val="Compact"/>
        <w:numPr>
          <w:ilvl w:val="0"/>
          <w:numId w:val="1005"/>
        </w:numPr>
      </w:pPr>
      <w:r>
        <w:rPr>
          <w:rStyle w:val="VerbatimChar"/>
        </w:rPr>
        <w:t xml:space="preserve">DashboardComponent</w:t>
      </w:r>
      <w:r>
        <w:t xml:space="preserve"> </w:t>
      </w:r>
      <w:r>
        <w:t xml:space="preserve">updates</w:t>
      </w:r>
      <w:r>
        <w:t xml:space="preserve"> </w:t>
      </w:r>
      <w:r>
        <w:rPr>
          <w:rStyle w:val="VerbatimChar"/>
        </w:rPr>
        <w:t xml:space="preserve">statusCards</w:t>
      </w:r>
      <w:r>
        <w:t xml:space="preserve"> </w:t>
      </w:r>
      <w:r>
        <w:t xml:space="preserve">by looking up the new theme name in</w:t>
      </w:r>
      <w:r>
        <w:t xml:space="preserve"> </w:t>
      </w:r>
      <w:r>
        <w:rPr>
          <w:rStyle w:val="VerbatimChar"/>
        </w:rPr>
        <w:t xml:space="preserve">statusCardsByThemes</w:t>
      </w:r>
      <w:r>
        <w:t xml:space="preserve">.</w:t>
      </w:r>
    </w:p>
    <w:p>
      <w:pPr>
        <w:pStyle w:val="Compact"/>
        <w:numPr>
          <w:ilvl w:val="0"/>
          <w:numId w:val="1005"/>
        </w:numPr>
      </w:pPr>
      <w:r>
        <w:rPr>
          <w:rStyle w:val="VerbatimChar"/>
        </w:rPr>
        <w:t xml:space="preserve">RoomSelectorComponent</w:t>
      </w:r>
      <w:r>
        <w:t xml:space="preserve"> </w:t>
      </w:r>
      <w:r>
        <w:t xml:space="preserve">updates</w:t>
      </w:r>
      <w:r>
        <w:t xml:space="preserve"> </w:t>
      </w:r>
      <w:r>
        <w:rPr>
          <w:rStyle w:val="VerbatimChar"/>
        </w:rPr>
        <w:t xml:space="preserve">hideGrid</w:t>
      </w:r>
      <w:r>
        <w:t xml:space="preserve"> </w:t>
      </w:r>
      <w:r>
        <w:t xml:space="preserve">based on whether the new theme is</w:t>
      </w:r>
      <w:r>
        <w:t xml:space="preserve"> </w:t>
      </w:r>
      <w:r>
        <w:rPr>
          <w:rStyle w:val="VerbatimChar"/>
        </w:rPr>
        <w:t xml:space="preserve">'corporate'</w:t>
      </w:r>
      <w:r>
        <w:t xml:space="preserve">.</w:t>
      </w:r>
    </w:p>
    <w:p>
      <w:pPr>
        <w:pStyle w:val="Compact"/>
        <w:numPr>
          <w:ilvl w:val="0"/>
          <w:numId w:val="1005"/>
        </w:numPr>
      </w:pPr>
      <w:r>
        <w:rPr>
          <w:rStyle w:val="VerbatimChar"/>
        </w:rPr>
        <w:t xml:space="preserve">HeaderComponent</w:t>
      </w:r>
      <w:r>
        <w:t xml:space="preserve"> </w:t>
      </w:r>
      <w:r>
        <w:t xml:space="preserve">updates</w:t>
      </w:r>
      <w:r>
        <w:t xml:space="preserve"> </w:t>
      </w:r>
      <w:r>
        <w:rPr>
          <w:rStyle w:val="VerbatimChar"/>
        </w:rPr>
        <w:t xml:space="preserve">currentTheme</w:t>
      </w:r>
      <w:r>
        <w:t xml:space="preserve"> </w:t>
      </w:r>
      <w:r>
        <w:t xml:space="preserve">via the</w:t>
      </w:r>
      <w:r>
        <w:t xml:space="preserve"> </w:t>
      </w:r>
      <w:r>
        <w:rPr>
          <w:rStyle w:val="VerbatimChar"/>
        </w:rPr>
        <w:t xml:space="preserve">onThemeChange()</w:t>
      </w:r>
      <w:r>
        <w:t xml:space="preserve"> </w:t>
      </w:r>
      <w:r>
        <w:t xml:space="preserve">subscription.</w:t>
      </w:r>
    </w:p>
    <w:p>
      <w:pPr>
        <w:pStyle w:val="Compact"/>
        <w:numPr>
          <w:ilvl w:val="0"/>
          <w:numId w:val="1005"/>
        </w:numPr>
      </w:pPr>
      <w:r>
        <w:t xml:space="preserve">All Nebular UI components automatically re-render with the new theme's CSS custom properties.</w:t>
      </w:r>
    </w:p>
    <w:p>
      <w:pPr>
        <w:pStyle w:val="FirstParagraph"/>
      </w:pPr>
      <w:r>
        <w:rPr>
          <w:b/>
          <w:bCs/>
        </w:rPr>
        <w:t xml:space="preserve">Error path:</w:t>
      </w:r>
      <w:r>
        <w:t xml:space="preserve"> </w:t>
      </w:r>
      <w:r>
        <w:t xml:space="preserve">If a component's theme subscription errors, that component's visual state may become inconsistent with the active theme. No error handling is present in any observed theme subscription.</w:t>
      </w:r>
    </w:p>
    <w:p>
      <w:pPr>
        <w:pStyle w:val="BodyText"/>
      </w:pPr>
      <w:r>
        <w:t xml:space="preserve">[Diagram: Sequence — User Changes the Application Theme]</w:t>
      </w:r>
    </w:p>
    <w:bookmarkEnd w:id="45"/>
    <w:bookmarkStart w:id="46" w:name="Xe7d08efe79458feaa8b0572bf8cf7b47bfd7018"/>
    <w:p>
      <w:pPr>
        <w:pStyle w:val="Heading3"/>
      </w:pPr>
      <w:r>
        <w:t xml:space="preserve">9.4 User Submits a Period Change on a Dashboard Widget</w:t>
      </w:r>
    </w:p>
    <w:p>
      <w:pPr>
        <w:pStyle w:val="FirstParagraph"/>
      </w:pPr>
      <w:r>
        <w:rPr>
          <w:b/>
          <w:bCs/>
        </w:rPr>
        <w:t xml:space="preserve">Participants:</w:t>
      </w:r>
      <w:r>
        <w:t xml:space="preserve"> </w:t>
      </w:r>
      <w:r>
        <w:rPr>
          <w:rStyle w:val="VerbatimChar"/>
        </w:rPr>
        <w:t xml:space="preserve">TrafficCardsHeaderComponent</w:t>
      </w:r>
      <w:r>
        <w:t xml:space="preserve">,</w:t>
      </w:r>
      <w:r>
        <w:t xml:space="preserve"> </w:t>
      </w:r>
      <w:r>
        <w:rPr>
          <w:rStyle w:val="VerbatimChar"/>
        </w:rPr>
        <w:t xml:space="preserve">TrafficRevealCardComponent</w:t>
      </w:r>
      <w:r>
        <w:t xml:space="preserve">,</w:t>
      </w:r>
      <w:r>
        <w:t xml:space="preserve"> </w:t>
      </w:r>
      <w:r>
        <w:rPr>
          <w:rStyle w:val="VerbatimChar"/>
        </w:rPr>
        <w:t xml:space="preserve">TrafficListData</w:t>
      </w:r>
      <w:r>
        <w:t xml:space="preserve"> </w:t>
      </w:r>
      <w:r>
        <w:t xml:space="preserve">(abstract),</w:t>
      </w:r>
      <w:r>
        <w:t xml:space="preserve"> </w:t>
      </w:r>
      <w:r>
        <w:rPr>
          <w:rStyle w:val="VerbatimChar"/>
        </w:rPr>
        <w:t xml:space="preserve">TrafficBarData</w:t>
      </w:r>
      <w:r>
        <w:t xml:space="preserve"> </w:t>
      </w:r>
      <w:r>
        <w:t xml:space="preserve">(abstract),</w:t>
      </w:r>
      <w:r>
        <w:t xml:space="preserve"> </w:t>
      </w:r>
      <w:r>
        <w:rPr>
          <w:rStyle w:val="VerbatimChar"/>
        </w:rPr>
        <w:t xml:space="preserve">TrafficFrontCardComponent</w:t>
      </w:r>
      <w:r>
        <w:t xml:space="preserve">,</w:t>
      </w:r>
      <w:r>
        <w:t xml:space="preserve"> </w:t>
      </w:r>
      <w:r>
        <w:rPr>
          <w:rStyle w:val="VerbatimChar"/>
        </w:rPr>
        <w:t xml:space="preserve">TrafficBarChartComponent</w:t>
      </w:r>
    </w:p>
    <w:p>
      <w:pPr>
        <w:pStyle w:val="BodyText"/>
      </w:pPr>
      <w:r>
        <w:rPr>
          <w:b/>
          <w:bCs/>
        </w:rPr>
        <w:t xml:space="preserve">Sequence:</w:t>
      </w:r>
    </w:p>
    <w:p>
      <w:pPr>
        <w:pStyle w:val="Compact"/>
        <w:numPr>
          <w:ilvl w:val="0"/>
          <w:numId w:val="1006"/>
        </w:numPr>
      </w:pPr>
      <w:r>
        <w:t xml:space="preserve">User clicks a period button (e.g.,</w:t>
      </w:r>
      <w:r>
        <w:t xml:space="preserve"> </w:t>
      </w:r>
      <w:r>
        <w:rPr>
          <w:rStyle w:val="VerbatimChar"/>
        </w:rPr>
        <w:t xml:space="preserve">'month'</w:t>
      </w:r>
      <w:r>
        <w:t xml:space="preserve">) in</w:t>
      </w:r>
      <w:r>
        <w:t xml:space="preserve"> </w:t>
      </w:r>
      <w:r>
        <w:rPr>
          <w:rStyle w:val="VerbatimChar"/>
        </w:rPr>
        <w:t xml:space="preserve">TrafficCardsHeaderComponent</w:t>
      </w:r>
      <w:r>
        <w:t xml:space="preserve">.</w:t>
      </w:r>
    </w:p>
    <w:p>
      <w:pPr>
        <w:pStyle w:val="Compact"/>
        <w:numPr>
          <w:ilvl w:val="0"/>
          <w:numId w:val="1006"/>
        </w:numPr>
      </w:pPr>
      <w:r>
        <w:rPr>
          <w:rStyle w:val="VerbatimChar"/>
        </w:rPr>
        <w:t xml:space="preserve">changePeriod('month')</w:t>
      </w:r>
      <w:r>
        <w:t xml:space="preserve"> </w:t>
      </w:r>
      <w:r>
        <w:t xml:space="preserve">is called;</w:t>
      </w:r>
      <w:r>
        <w:t xml:space="preserve"> </w:t>
      </w:r>
      <w:r>
        <w:rPr>
          <w:rStyle w:val="VerbatimChar"/>
        </w:rPr>
        <w:t xml:space="preserve">type</w:t>
      </w:r>
      <w:r>
        <w:t xml:space="preserve"> </w:t>
      </w:r>
      <w:r>
        <w:t xml:space="preserve">is updated locally.</w:t>
      </w:r>
    </w:p>
    <w:p>
      <w:pPr>
        <w:pStyle w:val="Compact"/>
        <w:numPr>
          <w:ilvl w:val="0"/>
          <w:numId w:val="1006"/>
        </w:numPr>
      </w:pPr>
      <w:r>
        <w:rPr>
          <w:rStyle w:val="VerbatimChar"/>
        </w:rPr>
        <w:t xml:space="preserve">periodChange.emit('month')</w:t>
      </w:r>
      <w:r>
        <w:t xml:space="preserve"> </w:t>
      </w:r>
      <w:r>
        <w:t xml:space="preserve">fires, propagating the new period to</w:t>
      </w:r>
      <w:r>
        <w:t xml:space="preserve"> </w:t>
      </w:r>
      <w:r>
        <w:rPr>
          <w:rStyle w:val="VerbatimChar"/>
        </w:rPr>
        <w:t xml:space="preserve">TrafficRevealCardComponent</w:t>
      </w:r>
      <w:r>
        <w:t xml:space="preserve">.</w:t>
      </w:r>
    </w:p>
    <w:p>
      <w:pPr>
        <w:pStyle w:val="Compact"/>
        <w:numPr>
          <w:ilvl w:val="0"/>
          <w:numId w:val="1006"/>
        </w:numPr>
      </w:pPr>
      <w:r>
        <w:rPr>
          <w:rStyle w:val="VerbatimChar"/>
        </w:rPr>
        <w:t xml:space="preserve">TrafficRevealCardComponent.setPeriodAngGetData('month')</w:t>
      </w:r>
      <w:r>
        <w:t xml:space="preserve"> </w:t>
      </w:r>
      <w:r>
        <w:t xml:space="preserve">is called.</w:t>
      </w:r>
    </w:p>
    <w:p>
      <w:pPr>
        <w:pStyle w:val="Compact"/>
        <w:numPr>
          <w:ilvl w:val="0"/>
          <w:numId w:val="1006"/>
        </w:numPr>
      </w:pPr>
      <w:r>
        <w:rPr>
          <w:rStyle w:val="VerbatimChar"/>
        </w:rPr>
        <w:t xml:space="preserve">period</w:t>
      </w:r>
      <w:r>
        <w:t xml:space="preserve"> </w:t>
      </w:r>
      <w:r>
        <w:t xml:space="preserve">is updated to</w:t>
      </w:r>
      <w:r>
        <w:t xml:space="preserve"> </w:t>
      </w:r>
      <w:r>
        <w:rPr>
          <w:rStyle w:val="VerbatimChar"/>
        </w:rPr>
        <w:t xml:space="preserve">'month'</w:t>
      </w:r>
      <w:r>
        <w:t xml:space="preserve">.</w:t>
      </w:r>
    </w:p>
    <w:p>
      <w:pPr>
        <w:pStyle w:val="Compact"/>
        <w:numPr>
          <w:ilvl w:val="0"/>
          <w:numId w:val="1006"/>
        </w:numPr>
      </w:pPr>
      <w:r>
        <w:rPr>
          <w:rStyle w:val="VerbatimChar"/>
        </w:rPr>
        <w:t xml:space="preserve">getTrafficFrontCardData('month')</w:t>
      </w:r>
      <w:r>
        <w:t xml:space="preserve"> </w:t>
      </w:r>
      <w:r>
        <w:t xml:space="preserve">calls</w:t>
      </w:r>
      <w:r>
        <w:t xml:space="preserve"> </w:t>
      </w:r>
      <w:r>
        <w:rPr>
          <w:rStyle w:val="VerbatimChar"/>
        </w:rPr>
        <w:t xml:space="preserve">trafficListService.getTrafficListData('month')</w:t>
      </w:r>
      <w:r>
        <w:t xml:space="preserve">; result is subscribed to with</w:t>
      </w:r>
      <w:r>
        <w:t xml:space="preserve"> </w:t>
      </w:r>
      <w:r>
        <w:rPr>
          <w:rStyle w:val="VerbatimChar"/>
        </w:rPr>
        <w:t xml:space="preserve">takeWhile(() =&gt; this.alive)</w:t>
      </w:r>
      <w:r>
        <w:t xml:space="preserve">.</w:t>
      </w:r>
    </w:p>
    <w:p>
      <w:pPr>
        <w:pStyle w:val="Compact"/>
        <w:numPr>
          <w:ilvl w:val="0"/>
          <w:numId w:val="1006"/>
        </w:numPr>
      </w:pPr>
      <w:r>
        <w:rPr>
          <w:rStyle w:val="VerbatimChar"/>
        </w:rPr>
        <w:t xml:space="preserve">getTrafficBackCardData('month')</w:t>
      </w:r>
      <w:r>
        <w:t xml:space="preserve"> </w:t>
      </w:r>
      <w:r>
        <w:t xml:space="preserve">calls</w:t>
      </w:r>
      <w:r>
        <w:t xml:space="preserve"> </w:t>
      </w:r>
      <w:r>
        <w:rPr>
          <w:rStyle w:val="VerbatimChar"/>
        </w:rPr>
        <w:t xml:space="preserve">trafficBarService.getTrafficBarData('month')</w:t>
      </w:r>
      <w:r>
        <w:t xml:space="preserve">; result is subscribed to with</w:t>
      </w:r>
      <w:r>
        <w:t xml:space="preserve"> </w:t>
      </w:r>
      <w:r>
        <w:rPr>
          <w:rStyle w:val="VerbatimChar"/>
        </w:rPr>
        <w:t xml:space="preserve">takeWhile(() =&gt; this.alive)</w:t>
      </w:r>
      <w:r>
        <w:t xml:space="preserve">.</w:t>
      </w:r>
    </w:p>
    <w:p>
      <w:pPr>
        <w:pStyle w:val="Compact"/>
        <w:numPr>
          <w:ilvl w:val="0"/>
          <w:numId w:val="1006"/>
        </w:numPr>
      </w:pPr>
      <w:r>
        <w:t xml:space="preserve">Both services return data for the</w:t>
      </w:r>
      <w:r>
        <w:t xml:space="preserve"> </w:t>
      </w:r>
      <w:r>
        <w:rPr>
          <w:rStyle w:val="VerbatimChar"/>
        </w:rPr>
        <w:t xml:space="preserve">'month'</w:t>
      </w:r>
      <w:r>
        <w:t xml:space="preserve"> </w:t>
      </w:r>
      <w:r>
        <w:t xml:space="preserve">period.</w:t>
      </w:r>
    </w:p>
    <w:p>
      <w:pPr>
        <w:pStyle w:val="Compact"/>
        <w:numPr>
          <w:ilvl w:val="0"/>
          <w:numId w:val="1006"/>
        </w:numPr>
      </w:pPr>
      <w:r>
        <w:rPr>
          <w:rStyle w:val="VerbatimChar"/>
        </w:rPr>
        <w:t xml:space="preserve">trafficListData</w:t>
      </w:r>
      <w:r>
        <w:t xml:space="preserve"> </w:t>
      </w:r>
      <w:r>
        <w:t xml:space="preserve">and</w:t>
      </w:r>
      <w:r>
        <w:t xml:space="preserve"> </w:t>
      </w:r>
      <w:r>
        <w:rPr>
          <w:rStyle w:val="VerbatimChar"/>
        </w:rPr>
        <w:t xml:space="preserve">trafficBarData</w:t>
      </w:r>
      <w:r>
        <w:t xml:space="preserve"> </w:t>
      </w:r>
      <w:r>
        <w:t xml:space="preserve">are assigned.</w:t>
      </w:r>
    </w:p>
    <w:p>
      <w:pPr>
        <w:pStyle w:val="Compact"/>
        <w:numPr>
          <w:ilvl w:val="0"/>
          <w:numId w:val="1006"/>
        </w:numPr>
      </w:pPr>
      <w:r>
        <w:t xml:space="preserve">Angular's change detection propagates the new data to</w:t>
      </w:r>
      <w:r>
        <w:t xml:space="preserve"> </w:t>
      </w:r>
      <w:r>
        <w:rPr>
          <w:rStyle w:val="VerbatimChar"/>
        </w:rPr>
        <w:t xml:space="preserve">TrafficFrontCardComponent</w:t>
      </w:r>
      <w:r>
        <w:t xml:space="preserve"> </w:t>
      </w:r>
      <w:r>
        <w:t xml:space="preserve">and</w:t>
      </w:r>
      <w:r>
        <w:t xml:space="preserve"> </w:t>
      </w:r>
      <w:r>
        <w:rPr>
          <w:rStyle w:val="VerbatimChar"/>
        </w:rPr>
        <w:t xml:space="preserve">TrafficBarChartComponent</w:t>
      </w:r>
      <w:r>
        <w:t xml:space="preserve"> </w:t>
      </w:r>
      <w:r>
        <w:t xml:space="preserve">via</w:t>
      </w:r>
      <w:r>
        <w:t xml:space="preserve"> </w:t>
      </w:r>
      <w:r>
        <w:rPr>
          <w:rStyle w:val="VerbatimChar"/>
        </w:rPr>
        <w:t xml:space="preserve">@Input()</w:t>
      </w:r>
      <w:r>
        <w:t xml:space="preserve"> </w:t>
      </w:r>
      <w:r>
        <w:t xml:space="preserve">bindings.</w:t>
      </w:r>
    </w:p>
    <w:p>
      <w:pPr>
        <w:pStyle w:val="Compact"/>
        <w:numPr>
          <w:ilvl w:val="0"/>
          <w:numId w:val="1006"/>
        </w:numPr>
      </w:pPr>
      <w:r>
        <w:t xml:space="preserve">Both child components re-render with the new period's data.</w:t>
      </w:r>
    </w:p>
    <w:p>
      <w:pPr>
        <w:pStyle w:val="FirstParagraph"/>
      </w:pPr>
      <w:r>
        <w:rPr>
          <w:b/>
          <w:bCs/>
        </w:rPr>
        <w:t xml:space="preserve">Error path:</w:t>
      </w:r>
      <w:r>
        <w:t xml:space="preserve"> </w:t>
      </w:r>
      <w:r>
        <w:t xml:space="preserve">No error handling is present on either subscription. If either service call fails, the corresponding child component retains its previous data without any user notification.</w:t>
      </w:r>
    </w:p>
    <w:p>
      <w:pPr>
        <w:pStyle w:val="BodyText"/>
      </w:pPr>
      <w:r>
        <w:t xml:space="preserve">[Diagram: Sequence — User Submits a Period Change on a Dashboard Widget]</w:t>
      </w:r>
    </w:p>
    <w:bookmarkEnd w:id="46"/>
    <w:bookmarkStart w:id="47" w:name="X3889903c6106b150778f761b04c453b40c24c4c"/>
    <w:p>
      <w:pPr>
        <w:pStyle w:val="Heading3"/>
      </w:pPr>
      <w:r>
        <w:t xml:space="preserve">9.5 Modal Dialog Opens and Returns a Value</w:t>
      </w:r>
    </w:p>
    <w:p>
      <w:pPr>
        <w:pStyle w:val="FirstParagraph"/>
      </w:pPr>
      <w:r>
        <w:rPr>
          <w:b/>
          <w:bCs/>
        </w:rPr>
        <w:t xml:space="preserve">Participants:</w:t>
      </w:r>
      <w:r>
        <w:t xml:space="preserve"> </w:t>
      </w:r>
      <w:r>
        <w:rPr>
          <w:rStyle w:val="VerbatimChar"/>
        </w:rPr>
        <w:t xml:space="preserve">DialogComponent</w:t>
      </w:r>
      <w:r>
        <w:t xml:space="preserve">,</w:t>
      </w:r>
      <w:r>
        <w:t xml:space="preserve"> </w:t>
      </w:r>
      <w:r>
        <w:rPr>
          <w:rStyle w:val="VerbatimChar"/>
        </w:rPr>
        <w:t xml:space="preserve">NbDialogService</w:t>
      </w:r>
      <w:r>
        <w:t xml:space="preserve">,</w:t>
      </w:r>
      <w:r>
        <w:t xml:space="preserve"> </w:t>
      </w:r>
      <w:r>
        <w:rPr>
          <w:rStyle w:val="VerbatimChar"/>
        </w:rPr>
        <w:t xml:space="preserve">DialogNamePromptComponent</w:t>
      </w:r>
      <w:r>
        <w:t xml:space="preserve">,</w:t>
      </w:r>
      <w:r>
        <w:t xml:space="preserve"> </w:t>
      </w:r>
      <w:r>
        <w:rPr>
          <w:rStyle w:val="VerbatimChar"/>
        </w:rPr>
        <w:t xml:space="preserve">NbDialogRef</w:t>
      </w:r>
    </w:p>
    <w:p>
      <w:pPr>
        <w:pStyle w:val="BodyText"/>
      </w:pPr>
      <w:r>
        <w:rPr>
          <w:b/>
          <w:bCs/>
        </w:rPr>
        <w:t xml:space="preserve">Sequence:</w:t>
      </w:r>
    </w:p>
    <w:p>
      <w:pPr>
        <w:pStyle w:val="Compact"/>
        <w:numPr>
          <w:ilvl w:val="0"/>
          <w:numId w:val="1007"/>
        </w:numPr>
      </w:pPr>
      <w:r>
        <w:t xml:space="preserve">User clicks the "Name Prompt" trigger button in</w:t>
      </w:r>
      <w:r>
        <w:t xml:space="preserve"> </w:t>
      </w:r>
      <w:r>
        <w:rPr>
          <w:rStyle w:val="VerbatimChar"/>
        </w:rPr>
        <w:t xml:space="preserve">DialogComponent</w:t>
      </w:r>
      <w:r>
        <w:t xml:space="preserve">.</w:t>
      </w:r>
    </w:p>
    <w:p>
      <w:pPr>
        <w:pStyle w:val="Compact"/>
        <w:numPr>
          <w:ilvl w:val="0"/>
          <w:numId w:val="1007"/>
        </w:numPr>
      </w:pPr>
      <w:r>
        <w:rPr>
          <w:rStyle w:val="VerbatimChar"/>
        </w:rPr>
        <w:t xml:space="preserve">open3()</w:t>
      </w:r>
      <w:r>
        <w:t xml:space="preserve"> </w:t>
      </w:r>
      <w:r>
        <w:t xml:space="preserve">is called;</w:t>
      </w:r>
      <w:r>
        <w:t xml:space="preserve"> </w:t>
      </w:r>
      <w:r>
        <w:rPr>
          <w:rStyle w:val="VerbatimChar"/>
        </w:rPr>
        <w:t xml:space="preserve">NbDialogService.open(DialogNamePromptComponent)</w:t>
      </w:r>
      <w:r>
        <w:t xml:space="preserve"> </w:t>
      </w:r>
      <w:r>
        <w:t xml:space="preserve">is invoked.</w:t>
      </w:r>
    </w:p>
    <w:p>
      <w:pPr>
        <w:pStyle w:val="Compact"/>
        <w:numPr>
          <w:ilvl w:val="0"/>
          <w:numId w:val="1007"/>
        </w:numPr>
      </w:pPr>
      <w:r>
        <w:t xml:space="preserve">Nebular creates a dialog overlay, instantiates</w:t>
      </w:r>
      <w:r>
        <w:t xml:space="preserve"> </w:t>
      </w:r>
      <w:r>
        <w:rPr>
          <w:rStyle w:val="VerbatimChar"/>
        </w:rPr>
        <w:t xml:space="preserve">DialogNamePromptComponent</w:t>
      </w:r>
      <w:r>
        <w:t xml:space="preserve">, and injects a</w:t>
      </w:r>
      <w:r>
        <w:t xml:space="preserve"> </w:t>
      </w:r>
      <w:r>
        <w:rPr>
          <w:rStyle w:val="VerbatimChar"/>
        </w:rPr>
        <w:t xml:space="preserve">NbDialogRef</w:t>
      </w:r>
      <w:r>
        <w:t xml:space="preserve"> </w:t>
      </w:r>
      <w:r>
        <w:t xml:space="preserve">instance into it.</w:t>
      </w:r>
    </w:p>
    <w:p>
      <w:pPr>
        <w:pStyle w:val="Compact"/>
        <w:numPr>
          <w:ilvl w:val="0"/>
          <w:numId w:val="1007"/>
        </w:numPr>
      </w:pPr>
      <w:r>
        <w:t xml:space="preserve">The</w:t>
      </w:r>
      <w:r>
        <w:t xml:space="preserve"> </w:t>
      </w:r>
      <w:r>
        <w:rPr>
          <w:rStyle w:val="VerbatimChar"/>
        </w:rPr>
        <w:t xml:space="preserve">onClose</w:t>
      </w:r>
      <w:r>
        <w:t xml:space="preserve"> </w:t>
      </w:r>
      <w:r>
        <w:t xml:space="preserve">observable is subscribed to:</w:t>
      </w:r>
      <w:r>
        <w:t xml:space="preserve"> </w:t>
      </w:r>
      <w:r>
        <w:rPr>
          <w:rStyle w:val="VerbatimChar"/>
        </w:rPr>
        <w:t xml:space="preserve">name =&gt; name &amp;&amp; this.names.push(name)</w:t>
      </w:r>
      <w:r>
        <w:t xml:space="preserve">.</w:t>
      </w:r>
    </w:p>
    <w:p>
      <w:pPr>
        <w:pStyle w:val="Compact"/>
        <w:numPr>
          <w:ilvl w:val="0"/>
          <w:numId w:val="1007"/>
        </w:numPr>
      </w:pPr>
      <w:r>
        <w:t xml:space="preserve">The dialog renders with a text input and Cancel/Submit buttons.</w:t>
      </w:r>
    </w:p>
    <w:p>
      <w:pPr>
        <w:pStyle w:val="Compact"/>
        <w:numPr>
          <w:ilvl w:val="0"/>
          <w:numId w:val="1007"/>
        </w:numPr>
      </w:pPr>
      <w:r>
        <w:t xml:space="preserve">User types a name and clicks Submit.</w:t>
      </w:r>
    </w:p>
    <w:p>
      <w:pPr>
        <w:pStyle w:val="Compact"/>
        <w:numPr>
          <w:ilvl w:val="0"/>
          <w:numId w:val="1007"/>
        </w:numPr>
      </w:pPr>
      <w:r>
        <w:rPr>
          <w:rStyle w:val="VerbatimChar"/>
        </w:rPr>
        <w:t xml:space="preserve">DialogNamePromptComponent.submit(name)</w:t>
      </w:r>
      <w:r>
        <w:t xml:space="preserve"> </w:t>
      </w:r>
      <w:r>
        <w:t xml:space="preserve">calls</w:t>
      </w:r>
      <w:r>
        <w:t xml:space="preserve"> </w:t>
      </w:r>
      <w:r>
        <w:rPr>
          <w:rStyle w:val="VerbatimChar"/>
        </w:rPr>
        <w:t xml:space="preserve">this.ref.close(name)</w:t>
      </w:r>
      <w:r>
        <w:t xml:space="preserve">.</w:t>
      </w:r>
    </w:p>
    <w:p>
      <w:pPr>
        <w:pStyle w:val="Compact"/>
        <w:numPr>
          <w:ilvl w:val="0"/>
          <w:numId w:val="1007"/>
        </w:numPr>
      </w:pPr>
      <w:r>
        <w:t xml:space="preserve">Nebular destroys the dialog overlay and emits</w:t>
      </w:r>
      <w:r>
        <w:t xml:space="preserve"> </w:t>
      </w:r>
      <w:r>
        <w:rPr>
          <w:rStyle w:val="VerbatimChar"/>
        </w:rPr>
        <w:t xml:space="preserve">name</w:t>
      </w:r>
      <w:r>
        <w:t xml:space="preserve"> </w:t>
      </w:r>
      <w:r>
        <w:t xml:space="preserve">on the</w:t>
      </w:r>
      <w:r>
        <w:t xml:space="preserve"> </w:t>
      </w:r>
      <w:r>
        <w:rPr>
          <w:rStyle w:val="VerbatimChar"/>
        </w:rPr>
        <w:t xml:space="preserve">onClose</w:t>
      </w:r>
      <w:r>
        <w:t xml:space="preserve"> </w:t>
      </w:r>
      <w:r>
        <w:t xml:space="preserve">observable.</w:t>
      </w:r>
    </w:p>
    <w:p>
      <w:pPr>
        <w:pStyle w:val="Compact"/>
        <w:numPr>
          <w:ilvl w:val="0"/>
          <w:numId w:val="1007"/>
        </w:numPr>
      </w:pPr>
      <w:r>
        <w:t xml:space="preserve">The subscription callback fires; if</w:t>
      </w:r>
      <w:r>
        <w:t xml:space="preserve"> </w:t>
      </w:r>
      <w:r>
        <w:rPr>
          <w:rStyle w:val="VerbatimChar"/>
        </w:rPr>
        <w:t xml:space="preserve">name</w:t>
      </w:r>
      <w:r>
        <w:t xml:space="preserve"> </w:t>
      </w:r>
      <w:r>
        <w:t xml:space="preserve">is truthy, it is pushed to</w:t>
      </w:r>
      <w:r>
        <w:t xml:space="preserve"> </w:t>
      </w:r>
      <w:r>
        <w:rPr>
          <w:rStyle w:val="VerbatimChar"/>
        </w:rPr>
        <w:t xml:space="preserve">this.names</w:t>
      </w:r>
      <w:r>
        <w:t xml:space="preserve">.</w:t>
      </w:r>
    </w:p>
    <w:p>
      <w:pPr>
        <w:pStyle w:val="Compact"/>
        <w:numPr>
          <w:ilvl w:val="0"/>
          <w:numId w:val="1007"/>
        </w:numPr>
      </w:pPr>
      <w:r>
        <w:t xml:space="preserve">Angular's change detection updates the names list in the</w:t>
      </w:r>
      <w:r>
        <w:t xml:space="preserve"> </w:t>
      </w:r>
      <w:r>
        <w:rPr>
          <w:rStyle w:val="VerbatimChar"/>
        </w:rPr>
        <w:t xml:space="preserve">DialogComponent</w:t>
      </w:r>
      <w:r>
        <w:t xml:space="preserve"> </w:t>
      </w:r>
      <w:r>
        <w:t xml:space="preserve">template.</w:t>
      </w:r>
    </w:p>
    <w:p>
      <w:pPr>
        <w:pStyle w:val="FirstParagraph"/>
      </w:pPr>
      <w:r>
        <w:rPr>
          <w:b/>
          <w:bCs/>
        </w:rPr>
        <w:t xml:space="preserve">Error path:</w:t>
      </w:r>
      <w:r>
        <w:t xml:space="preserve"> </w:t>
      </w:r>
      <w:r>
        <w:t xml:space="preserve">If the user clicks Cancel,</w:t>
      </w:r>
      <w:r>
        <w:t xml:space="preserve"> </w:t>
      </w:r>
      <w:r>
        <w:rPr>
          <w:rStyle w:val="VerbatimChar"/>
        </w:rPr>
        <w:t xml:space="preserve">this.ref.close()</w:t>
      </w:r>
      <w:r>
        <w:t xml:space="preserve"> </w:t>
      </w:r>
      <w:r>
        <w:t xml:space="preserve">is called with no argument;</w:t>
      </w:r>
      <w:r>
        <w:t xml:space="preserve"> </w:t>
      </w:r>
      <w:r>
        <w:rPr>
          <w:rStyle w:val="VerbatimChar"/>
        </w:rPr>
        <w:t xml:space="preserve">undefined</w:t>
      </w:r>
      <w:r>
        <w:t xml:space="preserve"> </w:t>
      </w:r>
      <w:r>
        <w:t xml:space="preserve">is emitted on</w:t>
      </w:r>
      <w:r>
        <w:t xml:space="preserve"> </w:t>
      </w:r>
      <w:r>
        <w:rPr>
          <w:rStyle w:val="VerbatimChar"/>
        </w:rPr>
        <w:t xml:space="preserve">onClose</w:t>
      </w:r>
      <w:r>
        <w:t xml:space="preserve">. The guard</w:t>
      </w:r>
      <w:r>
        <w:t xml:space="preserve"> </w:t>
      </w:r>
      <w:r>
        <w:rPr>
          <w:rStyle w:val="VerbatimChar"/>
        </w:rPr>
        <w:t xml:space="preserve">name &amp;&amp; this.names.push(name)</w:t>
      </w:r>
      <w:r>
        <w:t xml:space="preserve"> </w:t>
      </w:r>
      <w:r>
        <w:t xml:space="preserve">prevents</w:t>
      </w:r>
      <w:r>
        <w:t xml:space="preserve"> </w:t>
      </w:r>
      <w:r>
        <w:rPr>
          <w:rStyle w:val="VerbatimChar"/>
        </w:rPr>
        <w:t xml:space="preserve">undefined</w:t>
      </w:r>
      <w:r>
        <w:t xml:space="preserve"> </w:t>
      </w:r>
      <w:r>
        <w:t xml:space="preserve">from being added to the list.</w:t>
      </w:r>
    </w:p>
    <w:p>
      <w:pPr>
        <w:pStyle w:val="BodyText"/>
      </w:pPr>
      <w:r>
        <w:t xml:space="preserve">[Diagram: Sequence — Modal Dialog Opens and Returns a Value]</w:t>
      </w:r>
    </w:p>
    <w:p>
      <w:r>
        <w:pict>
          <v:rect style="width:0;height:1.5pt" o:hralign="center" o:hrstd="t" o:hr="t"/>
        </w:pict>
      </w:r>
    </w:p>
    <w:bookmarkEnd w:id="47"/>
    <w:bookmarkEnd w:id="48"/>
    <w:bookmarkStart w:id="54" w:name="X8af65ae9e298c385a35a4dde8235a4c51a3c42c"/>
    <w:p>
      <w:pPr>
        <w:pStyle w:val="Heading2"/>
      </w:pPr>
      <w:r>
        <w:t xml:space="preserve">10. Data Flow &amp; State Management</w:t>
      </w:r>
    </w:p>
    <w:p>
      <w:pPr>
        <w:pStyle w:val="FirstParagraph"/>
      </w:pPr>
      <w:r>
        <w:t xml:space="preserve">[Diagram: Data Flow — show abstract service classes receiving data from concrete implementations (mock or HTTP), flowing into container components, which pass data via @Input() to presentational components; show NbThemeService as a cross-cutting observable feeding into all chart and layout components; show user interactions flowing back up via @Output() events and method calls]</w:t>
      </w:r>
    </w:p>
    <w:bookmarkStart w:id="49" w:name="Xadeafaa538ab433bf42d5470fa8cec2842b634c"/>
    <w:p>
      <w:pPr>
        <w:pStyle w:val="Heading3"/>
      </w:pPr>
      <w:r>
        <w:t xml:space="preserve">10.1 Data Sources</w:t>
      </w:r>
    </w:p>
    <w:p>
      <w:pPr>
        <w:pStyle w:val="FirstParagraph"/>
      </w:pPr>
      <w:r>
        <w:t xml:space="preserve">The application uses the following data sources, as evidenced across the 100 assessed screens: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Source Type</w:t>
            </w:r>
          </w:p>
        </w:tc>
        <w:tc>
          <w:tcPr/>
          <w:p>
            <w:pPr>
              <w:pStyle w:val="Compact"/>
            </w:pPr>
            <w:r>
              <w:t xml:space="preserve">Examples</w:t>
            </w:r>
          </w:p>
        </w:tc>
        <w:tc>
          <w:tcPr/>
          <w:p>
            <w:pPr>
              <w:pStyle w:val="Compact"/>
            </w:pPr>
            <w:r>
              <w:t xml:space="preserve">Notes</w:t>
            </w:r>
          </w:p>
        </w:tc>
      </w:tr>
      <w:tr>
        <w:tc>
          <w:tcPr/>
          <w:p>
            <w:pPr>
              <w:pStyle w:val="Compact"/>
            </w:pPr>
            <w:r>
              <w:rPr>
                <w:b/>
                <w:bCs/>
              </w:rPr>
              <w:t xml:space="preserve">In-memory mock data</w:t>
            </w:r>
          </w:p>
        </w:tc>
        <w:tc>
          <w:tcPr/>
          <w:p>
            <w:pPr>
              <w:pStyle w:val="Compact"/>
            </w:pPr>
            <w:r>
              <w:rPr>
                <w:rStyle w:val="VerbatimChar"/>
              </w:rPr>
              <w:t xml:space="preserve">PlayerService</w:t>
            </w:r>
            <w:r>
              <w:t xml:space="preserve"> </w:t>
            </w:r>
            <w:r>
              <w:t xml:space="preserve">(playlist),</w:t>
            </w:r>
            <w:r>
              <w:t xml:space="preserve"> </w:t>
            </w:r>
            <w:r>
              <w:rPr>
                <w:rStyle w:val="VerbatimChar"/>
              </w:rPr>
              <w:t xml:space="preserve">ChatService</w:t>
            </w:r>
            <w:r>
              <w:t xml:space="preserve"> </w:t>
            </w:r>
            <w:r>
              <w:t xml:space="preserve">(messages, bot replies),</w:t>
            </w:r>
            <w:r>
              <w:t xml:space="preserve"> </w:t>
            </w:r>
            <w:r>
              <w:rPr>
                <w:rStyle w:val="VerbatimChar"/>
              </w:rPr>
              <w:t xml:space="preserve">SmartTableData</w:t>
            </w:r>
            <w:r>
              <w:t xml:space="preserve"> </w:t>
            </w:r>
            <w:r>
              <w:t xml:space="preserve">(user records)</w:t>
            </w:r>
          </w:p>
        </w:tc>
        <w:tc>
          <w:tcPr/>
          <w:p>
            <w:pPr>
              <w:pStyle w:val="Compact"/>
            </w:pPr>
            <w:r>
              <w:t xml:space="preserve">Hardcoded static arrays; no network request</w:t>
            </w:r>
          </w:p>
        </w:tc>
      </w:tr>
      <w:tr>
        <w:tc>
          <w:tcPr/>
          <w:p>
            <w:pPr>
              <w:pStyle w:val="Compact"/>
            </w:pPr>
            <w:r>
              <w:rPr>
                <w:b/>
                <w:bCs/>
              </w:rPr>
              <w:t xml:space="preserve">Static JSON assets</w:t>
            </w:r>
          </w:p>
        </w:tc>
        <w:tc>
          <w:tcPr/>
          <w:p>
            <w:pPr>
              <w:pStyle w:val="Compact"/>
            </w:pPr>
            <w:r>
              <w:rPr>
                <w:rStyle w:val="VerbatimChar"/>
              </w:rPr>
              <w:t xml:space="preserve">assets/leaflet-countries/countries.geo.json</w:t>
            </w:r>
            <w:r>
              <w:t xml:space="preserve">,</w:t>
            </w:r>
            <w:r>
              <w:t xml:space="preserve"> </w:t>
            </w:r>
            <w:r>
              <w:rPr>
                <w:rStyle w:val="VerbatimChar"/>
              </w:rPr>
              <w:t xml:space="preserve">assets/map/world.json</w:t>
            </w:r>
          </w:p>
        </w:tc>
        <w:tc>
          <w:tcPr/>
          <w:p>
            <w:pPr>
              <w:pStyle w:val="Compact"/>
            </w:pPr>
            <w:r>
              <w:t xml:space="preserve">Fetched via</w:t>
            </w:r>
            <w:r>
              <w:t xml:space="preserve"> </w:t>
            </w:r>
            <w:r>
              <w:rPr>
                <w:rStyle w:val="VerbatimChar"/>
              </w:rPr>
              <w:t xml:space="preserve">HttpClient.get()</w:t>
            </w:r>
            <w:r>
              <w:t xml:space="preserve"> </w:t>
            </w:r>
            <w:r>
              <w:t xml:space="preserve">on component init</w:t>
            </w:r>
          </w:p>
        </w:tc>
      </w:tr>
      <w:tr>
        <w:tc>
          <w:tcPr/>
          <w:p>
            <w:pPr>
              <w:pStyle w:val="Compact"/>
            </w:pPr>
            <w:r>
              <w:rPr>
                <w:b/>
                <w:bCs/>
              </w:rPr>
              <w:t xml:space="preserve">Abstract service observables</w:t>
            </w:r>
          </w:p>
        </w:tc>
        <w:tc>
          <w:tcPr/>
          <w:p>
            <w:pPr>
              <w:pStyle w:val="Compact"/>
            </w:pPr>
            <w:r>
              <w:t xml:space="preserve">All</w:t>
            </w:r>
            <w:r>
              <w:t xml:space="preserve"> </w:t>
            </w:r>
            <w:r>
              <w:rPr>
                <w:rStyle w:val="VerbatimChar"/>
              </w:rPr>
              <w:t xml:space="preserve">*Data</w:t>
            </w:r>
            <w:r>
              <w:t xml:space="preserve"> </w:t>
            </w:r>
            <w:r>
              <w:t xml:space="preserve">abstract classes (</w:t>
            </w:r>
            <w:r>
              <w:rPr>
                <w:rStyle w:val="VerbatimChar"/>
              </w:rPr>
              <w:t xml:space="preserve">UserData</w:t>
            </w:r>
            <w:r>
              <w:t xml:space="preserve">,</w:t>
            </w:r>
            <w:r>
              <w:t xml:space="preserve"> </w:t>
            </w:r>
            <w:r>
              <w:rPr>
                <w:rStyle w:val="VerbatimChar"/>
              </w:rPr>
              <w:t xml:space="preserve">ElectricityData</w:t>
            </w:r>
            <w:r>
              <w:t xml:space="preserve">,</w:t>
            </w:r>
            <w:r>
              <w:t xml:space="preserve"> </w:t>
            </w:r>
            <w:r>
              <w:rPr>
                <w:rStyle w:val="VerbatimChar"/>
              </w:rPr>
              <w:t xml:space="preserve">CountryOrderData</w:t>
            </w:r>
            <w:r>
              <w:t xml:space="preserve">, etc.)</w:t>
            </w:r>
          </w:p>
        </w:tc>
        <w:tc>
          <w:tcPr/>
          <w:p>
            <w:pPr>
              <w:pStyle w:val="Compact"/>
            </w:pPr>
            <w:r>
              <w:t xml:space="preserve">Concrete implementations not provided in assessed code; may be HTTP-backed or mock</w:t>
            </w:r>
          </w:p>
        </w:tc>
      </w:tr>
      <w:tr>
        <w:tc>
          <w:tcPr/>
          <w:p>
            <w:pPr>
              <w:pStyle w:val="Compact"/>
            </w:pPr>
            <w:r>
              <w:rPr>
                <w:b/>
                <w:bCs/>
              </w:rPr>
              <w:t xml:space="preserve">Browser platform APIs</w:t>
            </w:r>
          </w:p>
        </w:tc>
        <w:tc>
          <w:tcPr/>
          <w:p>
            <w:pPr>
              <w:pStyle w:val="Compact"/>
            </w:pPr>
            <w:r>
              <w:rPr>
                <w:rStyle w:val="VerbatimChar"/>
              </w:rPr>
              <w:t xml:space="preserve">navigator.geolocation.getCurrentPosition</w:t>
            </w:r>
            <w:r>
              <w:t xml:space="preserve"> </w:t>
            </w:r>
            <w:r>
              <w:t xml:space="preserve">(MapComponent)</w:t>
            </w:r>
          </w:p>
        </w:tc>
        <w:tc>
          <w:tcPr/>
          <w:p>
            <w:pPr>
              <w:pStyle w:val="Compact"/>
            </w:pPr>
            <w:r>
              <w:t xml:space="preserve">One-time async call on</w:t>
            </w:r>
            <w:r>
              <w:t xml:space="preserve"> </w:t>
            </w:r>
            <w:r>
              <w:rPr>
                <w:rStyle w:val="VerbatimChar"/>
              </w:rPr>
              <w:t xml:space="preserve">ngOnInit</w:t>
            </w:r>
          </w:p>
        </w:tc>
      </w:tr>
      <w:tr>
        <w:tc>
          <w:tcPr/>
          <w:p>
            <w:pPr>
              <w:pStyle w:val="Compact"/>
            </w:pPr>
            <w:r>
              <w:rPr>
                <w:b/>
                <w:bCs/>
              </w:rPr>
              <w:t xml:space="preserve">Nebular theme service</w:t>
            </w:r>
          </w:p>
        </w:tc>
        <w:tc>
          <w:tcPr/>
          <w:p>
            <w:pPr>
              <w:pStyle w:val="Compact"/>
            </w:pPr>
            <w:r>
              <w:rPr>
                <w:rStyle w:val="VerbatimChar"/>
              </w:rPr>
              <w:t xml:space="preserve">NbThemeService.getJsTheme()</w:t>
            </w:r>
            <w:r>
              <w:t xml:space="preserve">,</w:t>
            </w:r>
            <w:r>
              <w:t xml:space="preserve"> </w:t>
            </w:r>
            <w:r>
              <w:rPr>
                <w:rStyle w:val="VerbatimChar"/>
              </w:rPr>
              <w:t xml:space="preserve">NbThemeService.onThemeChange()</w:t>
            </w:r>
            <w:r>
              <w:t xml:space="preserve">,</w:t>
            </w:r>
            <w:r>
              <w:t xml:space="preserve"> </w:t>
            </w:r>
            <w:r>
              <w:rPr>
                <w:rStyle w:val="VerbatimChar"/>
              </w:rPr>
              <w:t xml:space="preserve">NbThemeService.onMediaQueryChange()</w:t>
            </w:r>
          </w:p>
        </w:tc>
        <w:tc>
          <w:tcPr/>
          <w:p>
            <w:pPr>
              <w:pStyle w:val="Compact"/>
            </w:pPr>
            <w:r>
              <w:t xml:space="preserve">In-memory reactive streams; no network request</w:t>
            </w:r>
          </w:p>
        </w:tc>
      </w:tr>
      <w:tr>
        <w:tc>
          <w:tcPr/>
          <w:p>
            <w:pPr>
              <w:pStyle w:val="Compact"/>
            </w:pPr>
            <w:r>
              <w:rPr>
                <w:b/>
                <w:bCs/>
              </w:rPr>
              <w:t xml:space="preserve">Google Maps Places API</w:t>
            </w:r>
          </w:p>
        </w:tc>
        <w:tc>
          <w:tcPr/>
          <w:p>
            <w:pPr>
              <w:pStyle w:val="Compact"/>
            </w:pPr>
            <w:r>
              <w:rPr>
                <w:rStyle w:val="VerbatimChar"/>
              </w:rPr>
              <w:t xml:space="preserve">google.maps.places.Autocomplete</w:t>
            </w:r>
            <w:r>
              <w:t xml:space="preserve"> </w:t>
            </w:r>
            <w:r>
              <w:t xml:space="preserve">(SearchComponent)</w:t>
            </w:r>
          </w:p>
        </w:tc>
        <w:tc>
          <w:tcPr/>
          <w:p>
            <w:pPr>
              <w:pStyle w:val="Compact"/>
            </w:pPr>
            <w:r>
              <w:t xml:space="preserve">Browser-managed; SDK handles network requests internally</w:t>
            </w:r>
          </w:p>
        </w:tc>
      </w:tr>
      <w:tr>
        <w:tc>
          <w:tcPr/>
          <w:p>
            <w:pPr>
              <w:pStyle w:val="Compact"/>
            </w:pPr>
            <w:r>
              <w:rPr>
                <w:b/>
                <w:bCs/>
              </w:rPr>
              <w:t xml:space="preserve">External CDNs</w:t>
            </w:r>
          </w:p>
        </w:tc>
        <w:tc>
          <w:tcPr/>
          <w:p>
            <w:pPr>
              <w:pStyle w:val="Compact"/>
            </w:pPr>
            <w:r>
              <w:t xml:space="preserve">CKEditor CDN, Spotify CDN, media CDNs</w:t>
            </w:r>
          </w:p>
        </w:tc>
        <w:tc>
          <w:tcPr/>
          <w:p>
            <w:pPr>
              <w:pStyle w:val="Compact"/>
            </w:pPr>
            <w:r>
              <w:t xml:space="preserve">Browser-managed resource loads</w:t>
            </w:r>
          </w:p>
        </w:tc>
      </w:tr>
    </w:tbl>
    <w:bookmarkEnd w:id="49"/>
    <w:bookmarkStart w:id="50" w:name="Xb015ea4ea447b66d6f251360f04a72c55b9d121"/>
    <w:p>
      <w:pPr>
        <w:pStyle w:val="Heading3"/>
      </w:pPr>
      <w:r>
        <w:t xml:space="preserve">10.2 State Management Approach</w:t>
      </w:r>
    </w:p>
    <w:p>
      <w:pPr>
        <w:pStyle w:val="FirstParagraph"/>
      </w:pPr>
      <w:r>
        <w:t xml:space="preserve">ngx-admin uses</w:t>
      </w:r>
      <w:r>
        <w:t xml:space="preserve"> </w:t>
      </w:r>
      <w:r>
        <w:rPr>
          <w:b/>
          <w:bCs/>
        </w:rPr>
        <w:t xml:space="preserve">component-local state</w:t>
      </w:r>
      <w:r>
        <w:t xml:space="preserve"> </w:t>
      </w:r>
      <w:r>
        <w:t xml:space="preserve">as its primary state management approach. There is no global state store (no NgRx, Akita, or similar). State is managed as class-level properties on Angular component instances. The following patterns are observed:</w:t>
      </w:r>
    </w:p>
    <w:p>
      <w:pPr>
        <w:pStyle w:val="Compact"/>
        <w:numPr>
          <w:ilvl w:val="0"/>
          <w:numId w:val="1008"/>
        </w:numPr>
      </w:pPr>
      <w:r>
        <w:rPr>
          <w:b/>
          <w:bCs/>
        </w:rPr>
        <w:t xml:space="preserve">Container components</w:t>
      </w:r>
      <w:r>
        <w:t xml:space="preserve"> </w:t>
      </w:r>
      <w:r>
        <w:t xml:space="preserve">hold fetched data as class properties (e.g.,</w:t>
      </w:r>
      <w:r>
        <w:t xml:space="preserve"> </w:t>
      </w:r>
      <w:r>
        <w:rPr>
          <w:rStyle w:val="VerbatimChar"/>
        </w:rPr>
        <w:t xml:space="preserve">listData</w:t>
      </w:r>
      <w:r>
        <w:t xml:space="preserve">,</w:t>
      </w:r>
      <w:r>
        <w:t xml:space="preserve"> </w:t>
      </w:r>
      <w:r>
        <w:rPr>
          <w:rStyle w:val="VerbatimChar"/>
        </w:rPr>
        <w:t xml:space="preserve">chartData</w:t>
      </w:r>
      <w:r>
        <w:t xml:space="preserve">,</w:t>
      </w:r>
      <w:r>
        <w:t xml:space="preserve"> </w:t>
      </w:r>
      <w:r>
        <w:rPr>
          <w:rStyle w:val="VerbatimChar"/>
        </w:rPr>
        <w:t xml:space="preserve">cameras</w:t>
      </w:r>
      <w:r>
        <w:t xml:space="preserve">).</w:t>
      </w:r>
    </w:p>
    <w:p>
      <w:pPr>
        <w:pStyle w:val="Compact"/>
        <w:numPr>
          <w:ilvl w:val="0"/>
          <w:numId w:val="1008"/>
        </w:numPr>
      </w:pPr>
      <w:r>
        <w:rPr>
          <w:b/>
          <w:bCs/>
        </w:rPr>
        <w:t xml:space="preserve">Presentational components</w:t>
      </w:r>
      <w:r>
        <w:t xml:space="preserve"> </w:t>
      </w:r>
      <w:r>
        <w:t xml:space="preserve">receive data exclusively via</w:t>
      </w:r>
      <w:r>
        <w:t xml:space="preserve"> </w:t>
      </w:r>
      <w:r>
        <w:rPr>
          <w:rStyle w:val="VerbatimChar"/>
        </w:rPr>
        <w:t xml:space="preserve">@Input()</w:t>
      </w:r>
      <w:r>
        <w:t xml:space="preserve"> </w:t>
      </w:r>
      <w:r>
        <w:t xml:space="preserve">bindings and emit events via</w:t>
      </w:r>
      <w:r>
        <w:t xml:space="preserve"> </w:t>
      </w:r>
      <w:r>
        <w:rPr>
          <w:rStyle w:val="VerbatimChar"/>
        </w:rPr>
        <w:t xml:space="preserve">@Output()</w:t>
      </w:r>
      <w:r>
        <w:t xml:space="preserve">.</w:t>
      </w:r>
    </w:p>
    <w:p>
      <w:pPr>
        <w:pStyle w:val="Compact"/>
        <w:numPr>
          <w:ilvl w:val="0"/>
          <w:numId w:val="1008"/>
        </w:numPr>
      </w:pPr>
      <w:r>
        <w:rPr>
          <w:b/>
          <w:bCs/>
        </w:rPr>
        <w:t xml:space="preserve">UI toggle state</w:t>
      </w:r>
      <w:r>
        <w:t xml:space="preserve"> </w:t>
      </w:r>
      <w:r>
        <w:t xml:space="preserve">(e.g.,</w:t>
      </w:r>
      <w:r>
        <w:t xml:space="preserve"> </w:t>
      </w:r>
      <w:r>
        <w:rPr>
          <w:rStyle w:val="VerbatimChar"/>
        </w:rPr>
        <w:t xml:space="preserve">flipped</w:t>
      </w:r>
      <w:r>
        <w:t xml:space="preserve">,</w:t>
      </w:r>
      <w:r>
        <w:t xml:space="preserve"> </w:t>
      </w:r>
      <w:r>
        <w:rPr>
          <w:rStyle w:val="VerbatimChar"/>
        </w:rPr>
        <w:t xml:space="preserve">revealed</w:t>
      </w:r>
      <w:r>
        <w:t xml:space="preserve">,</w:t>
      </w:r>
      <w:r>
        <w:t xml:space="preserve"> </w:t>
      </w:r>
      <w:r>
        <w:rPr>
          <w:rStyle w:val="VerbatimChar"/>
        </w:rPr>
        <w:t xml:space="preserve">isSingleView</w:t>
      </w:r>
      <w:r>
        <w:t xml:space="preserve">,</w:t>
      </w:r>
      <w:r>
        <w:t xml:space="preserve"> </w:t>
      </w:r>
      <w:r>
        <w:rPr>
          <w:rStyle w:val="VerbatimChar"/>
        </w:rPr>
        <w:t xml:space="preserve">loading</w:t>
      </w:r>
      <w:r>
        <w:t xml:space="preserve">) is held as simple boolean class properties.</w:t>
      </w:r>
    </w:p>
    <w:p>
      <w:pPr>
        <w:pStyle w:val="Compact"/>
        <w:numPr>
          <w:ilvl w:val="0"/>
          <w:numId w:val="1008"/>
        </w:numPr>
      </w:pPr>
      <w:r>
        <w:rPr>
          <w:b/>
          <w:bCs/>
        </w:rPr>
        <w:t xml:space="preserve">Period/filter selection</w:t>
      </w:r>
      <w:r>
        <w:t xml:space="preserve"> </w:t>
      </w:r>
      <w:r>
        <w:t xml:space="preserve">(e.g.,</w:t>
      </w:r>
      <w:r>
        <w:t xml:space="preserve"> </w:t>
      </w:r>
      <w:r>
        <w:rPr>
          <w:rStyle w:val="VerbatimChar"/>
        </w:rPr>
        <w:t xml:space="preserve">type</w:t>
      </w:r>
      <w:r>
        <w:t xml:space="preserve">,</w:t>
      </w:r>
      <w:r>
        <w:t xml:space="preserve"> </w:t>
      </w:r>
      <w:r>
        <w:rPr>
          <w:rStyle w:val="VerbatimChar"/>
        </w:rPr>
        <w:t xml:space="preserve">period</w:t>
      </w:r>
      <w:r>
        <w:t xml:space="preserve">) is held as string class properties, often with a corresponding</w:t>
      </w:r>
      <w:r>
        <w:t xml:space="preserve"> </w:t>
      </w:r>
      <w:r>
        <w:rPr>
          <w:rStyle w:val="VerbatimChar"/>
        </w:rPr>
        <w:t xml:space="preserve">types</w:t>
      </w:r>
      <w:r>
        <w:t xml:space="preserve"> </w:t>
      </w:r>
      <w:r>
        <w:t xml:space="preserve">array for the available options.</w:t>
      </w:r>
    </w:p>
    <w:p>
      <w:pPr>
        <w:pStyle w:val="Compact"/>
        <w:numPr>
          <w:ilvl w:val="0"/>
          <w:numId w:val="1008"/>
        </w:numPr>
      </w:pPr>
      <w:r>
        <w:rPr>
          <w:b/>
          <w:bCs/>
        </w:rPr>
        <w:t xml:space="preserve">Theme state</w:t>
      </w:r>
      <w:r>
        <w:t xml:space="preserve"> </w:t>
      </w:r>
      <w:r>
        <w:t xml:space="preserve">is held in</w:t>
      </w:r>
      <w:r>
        <w:t xml:space="preserve"> </w:t>
      </w:r>
      <w:r>
        <w:rPr>
          <w:rStyle w:val="VerbatimChar"/>
        </w:rPr>
        <w:t xml:space="preserve">NbThemeService</w:t>
      </w:r>
      <w:r>
        <w:t xml:space="preserve"> </w:t>
      </w:r>
      <w:r>
        <w:t xml:space="preserve">(Nebular's internal state) and accessed reactively via observables.</w:t>
      </w:r>
    </w:p>
    <w:p>
      <w:pPr>
        <w:pStyle w:val="Compact"/>
        <w:numPr>
          <w:ilvl w:val="0"/>
          <w:numId w:val="1008"/>
        </w:numPr>
      </w:pPr>
      <w:r>
        <w:rPr>
          <w:b/>
          <w:bCs/>
        </w:rPr>
        <w:t xml:space="preserve">URL state</w:t>
      </w:r>
      <w:r>
        <w:t xml:space="preserve"> </w:t>
      </w:r>
      <w:r>
        <w:t xml:space="preserve">is not used for any observed screen state; navigating away and back resets all component state to defaults.</w:t>
      </w:r>
    </w:p>
    <w:bookmarkEnd w:id="50"/>
    <w:bookmarkStart w:id="51" w:name="X7c43d1738b99c73603043ff6f12631a541e6945"/>
    <w:p>
      <w:pPr>
        <w:pStyle w:val="Heading3"/>
      </w:pPr>
      <w:r>
        <w:t xml:space="preserve">10.3 Data Transformation Pipeline</w:t>
      </w:r>
    </w:p>
    <w:p>
      <w:pPr>
        <w:pStyle w:val="FirstParagraph"/>
      </w:pPr>
      <w:r>
        <w:t xml:space="preserve">The typical data transformation pipeline for a data-fetching screen is:</w:t>
      </w:r>
    </w:p>
    <w:p>
      <w:pPr>
        <w:pStyle w:val="SourceCode"/>
      </w:pPr>
      <w:r>
        <w:rPr>
          <w:rStyle w:val="VerbatimChar"/>
        </w:rPr>
        <w:t xml:space="preserve">Abstract Service Observable</w:t>
      </w:r>
      <w:r>
        <w:br/>
      </w:r>
      <w:r>
        <w:rPr>
          <w:rStyle w:val="VerbatimChar"/>
        </w:rPr>
        <w:t xml:space="preserve">    → (forkJoin or direct subscribe)</w:t>
      </w:r>
      <w:r>
        <w:br/>
      </w:r>
      <w:r>
        <w:rPr>
          <w:rStyle w:val="VerbatimChar"/>
        </w:rPr>
        <w:t xml:space="preserve">    → Component class property assignment</w:t>
      </w:r>
      <w:r>
        <w:br/>
      </w:r>
      <w:r>
        <w:rPr>
          <w:rStyle w:val="VerbatimChar"/>
        </w:rPr>
        <w:t xml:space="preserve">    → Angular change detection</w:t>
      </w:r>
      <w:r>
        <w:br/>
      </w:r>
      <w:r>
        <w:rPr>
          <w:rStyle w:val="VerbatimChar"/>
        </w:rPr>
        <w:t xml:space="preserve">    → @Input() binding to child component</w:t>
      </w:r>
      <w:r>
        <w:br/>
      </w:r>
      <w:r>
        <w:rPr>
          <w:rStyle w:val="VerbatimChar"/>
        </w:rPr>
        <w:t xml:space="preserve">    → Child component ngOnChanges / ngAfterViewInit</w:t>
      </w:r>
      <w:r>
        <w:br/>
      </w:r>
      <w:r>
        <w:rPr>
          <w:rStyle w:val="VerbatimChar"/>
        </w:rPr>
        <w:t xml:space="preserve">    → ECharts setOption() / Leaflet layer update / template render</w:t>
      </w:r>
    </w:p>
    <w:p>
      <w:pPr>
        <w:pStyle w:val="FirstParagraph"/>
      </w:pPr>
      <w:r>
        <w:t xml:space="preserve">For theme-driven chart styling:</w:t>
      </w:r>
    </w:p>
    <w:p>
      <w:pPr>
        <w:pStyle w:val="SourceCode"/>
      </w:pPr>
      <w:r>
        <w:rPr>
          <w:rStyle w:val="VerbatimChar"/>
        </w:rPr>
        <w:t xml:space="preserve">NbThemeService.getJsTheme()</w:t>
      </w:r>
      <w:r>
        <w:br/>
      </w:r>
      <w:r>
        <w:rPr>
          <w:rStyle w:val="VerbatimChar"/>
        </w:rPr>
        <w:t xml:space="preserve">    → config.variables.[namespace]</w:t>
      </w:r>
      <w:r>
        <w:br/>
      </w:r>
      <w:r>
        <w:rPr>
          <w:rStyle w:val="VerbatimChar"/>
        </w:rPr>
        <w:t xml:space="preserve">    → setOptions(eTheme) method</w:t>
      </w:r>
      <w:r>
        <w:br/>
      </w:r>
      <w:r>
        <w:rPr>
          <w:rStyle w:val="VerbatimChar"/>
        </w:rPr>
        <w:t xml:space="preserve">    → ECharts options object construction (with LinearGradient, color tokens)</w:t>
      </w:r>
      <w:r>
        <w:br/>
      </w:r>
      <w:r>
        <w:rPr>
          <w:rStyle w:val="VerbatimChar"/>
        </w:rPr>
        <w:t xml:space="preserve">    → [options] binding on echarts directive</w:t>
      </w:r>
      <w:r>
        <w:br/>
      </w:r>
      <w:r>
        <w:rPr>
          <w:rStyle w:val="VerbatimChar"/>
        </w:rPr>
        <w:t xml:space="preserve">    → Chart render</w:t>
      </w:r>
    </w:p>
    <w:p>
      <w:pPr>
        <w:pStyle w:val="FirstParagraph"/>
      </w:pPr>
      <w:r>
        <w:t xml:space="preserve">No data transformation libraries (e.g., lodash, date-fns) are directly imported in the assessed component files. Transformations are performed inline using native JavaScript array methods (</w:t>
      </w:r>
      <w:r>
        <w:rPr>
          <w:rStyle w:val="VerbatimChar"/>
        </w:rPr>
        <w:t xml:space="preserve">map</w:t>
      </w:r>
      <w:r>
        <w:t xml:space="preserve">,</w:t>
      </w:r>
      <w:r>
        <w:t xml:space="preserve"> </w:t>
      </w:r>
      <w:r>
        <w:rPr>
          <w:rStyle w:val="VerbatimChar"/>
        </w:rPr>
        <w:t xml:space="preserve">filter</w:t>
      </w:r>
      <w:r>
        <w:t xml:space="preserve">,</w:t>
      </w:r>
      <w:r>
        <w:t xml:space="preserve"> </w:t>
      </w:r>
      <w:r>
        <w:rPr>
          <w:rStyle w:val="VerbatimChar"/>
        </w:rPr>
        <w:t xml:space="preserve">find</w:t>
      </w:r>
      <w:r>
        <w:t xml:space="preserve">,</w:t>
      </w:r>
      <w:r>
        <w:t xml:space="preserve"> </w:t>
      </w:r>
      <w:r>
        <w:rPr>
          <w:rStyle w:val="VerbatimChar"/>
        </w:rPr>
        <w:t xml:space="preserve">Math.round</w:t>
      </w:r>
      <w:r>
        <w:t xml:space="preserve">,</w:t>
      </w:r>
      <w:r>
        <w:t xml:space="preserve"> </w:t>
      </w:r>
      <w:r>
        <w:rPr>
          <w:rStyle w:val="VerbatimChar"/>
        </w:rPr>
        <w:t xml:space="preserve">parseInt</w:t>
      </w:r>
      <w:r>
        <w:t xml:space="preserve">).</w:t>
      </w:r>
    </w:p>
    <w:bookmarkEnd w:id="51"/>
    <w:bookmarkStart w:id="52" w:name="X04a817c7467bea8e63dc3021a7ee29c0f48fab0"/>
    <w:p>
      <w:pPr>
        <w:pStyle w:val="Heading3"/>
      </w:pPr>
      <w:r>
        <w:t xml:space="preserve">10.4 Caching and Persistence</w:t>
      </w:r>
    </w:p>
    <w:p>
      <w:pPr>
        <w:pStyle w:val="Compact"/>
        <w:numPr>
          <w:ilvl w:val="0"/>
          <w:numId w:val="1009"/>
        </w:numPr>
      </w:pPr>
      <w:r>
        <w:rPr>
          <w:b/>
          <w:bCs/>
        </w:rPr>
        <w:t xml:space="preserve">No client-side caching layer</w:t>
      </w:r>
      <w:r>
        <w:t xml:space="preserve"> </w:t>
      </w:r>
      <w:r>
        <w:t xml:space="preserve">is present. No TanStack Query, SWR, Apollo, or Angular</w:t>
      </w:r>
      <w:r>
        <w:t xml:space="preserve"> </w:t>
      </w:r>
      <w:r>
        <w:rPr>
          <w:rStyle w:val="VerbatimChar"/>
        </w:rPr>
        <w:t xml:space="preserve">HttpClient</w:t>
      </w:r>
      <w:r>
        <w:t xml:space="preserve"> </w:t>
      </w:r>
      <w:r>
        <w:t xml:space="preserve">interceptor-based caching is observed across any of the 100 assessed screens.</w:t>
      </w:r>
    </w:p>
    <w:p>
      <w:pPr>
        <w:pStyle w:val="Compact"/>
        <w:numPr>
          <w:ilvl w:val="0"/>
          <w:numId w:val="1009"/>
        </w:numPr>
      </w:pPr>
      <w:r>
        <w:rPr>
          <w:b/>
          <w:bCs/>
        </w:rPr>
        <w:t xml:space="preserve">No client-side persistence</w:t>
      </w:r>
      <w:r>
        <w:t xml:space="preserve"> </w:t>
      </w:r>
      <w:r>
        <w:t xml:space="preserve">is used. No</w:t>
      </w:r>
      <w:r>
        <w:t xml:space="preserve"> </w:t>
      </w:r>
      <w:r>
        <w:rPr>
          <w:rStyle w:val="VerbatimChar"/>
        </w:rPr>
        <w:t xml:space="preserve">localStorage</w:t>
      </w:r>
      <w:r>
        <w:t xml:space="preserve">,</w:t>
      </w:r>
      <w:r>
        <w:t xml:space="preserve"> </w:t>
      </w:r>
      <w:r>
        <w:rPr>
          <w:rStyle w:val="VerbatimChar"/>
        </w:rPr>
        <w:t xml:space="preserve">sessionStorage</w:t>
      </w:r>
      <w:r>
        <w:t xml:space="preserve">, cookies, or</w:t>
      </w:r>
      <w:r>
        <w:t xml:space="preserve"> </w:t>
      </w:r>
      <w:r>
        <w:rPr>
          <w:rStyle w:val="VerbatimChar"/>
        </w:rPr>
        <w:t xml:space="preserve">IndexedDB</w:t>
      </w:r>
      <w:r>
        <w:t xml:space="preserve"> </w:t>
      </w:r>
      <w:r>
        <w:t xml:space="preserve">access is present in any assessed component.</w:t>
      </w:r>
    </w:p>
    <w:p>
      <w:pPr>
        <w:pStyle w:val="Compact"/>
        <w:numPr>
          <w:ilvl w:val="0"/>
          <w:numId w:val="1009"/>
        </w:numPr>
      </w:pPr>
      <w:r>
        <w:rPr>
          <w:b/>
          <w:bCs/>
        </w:rPr>
        <w:t xml:space="preserve">Browser HTTP cache</w:t>
      </w:r>
      <w:r>
        <w:t xml:space="preserve"> </w:t>
      </w:r>
      <w:r>
        <w:t xml:space="preserve">applies to static asset fetches (GeoJSON files, map tiles) based on server-set cache-control headers.</w:t>
      </w:r>
    </w:p>
    <w:p>
      <w:pPr>
        <w:pStyle w:val="Compact"/>
        <w:numPr>
          <w:ilvl w:val="0"/>
          <w:numId w:val="1009"/>
        </w:numPr>
      </w:pPr>
      <w:r>
        <w:rPr>
          <w:b/>
          <w:bCs/>
        </w:rPr>
        <w:t xml:space="preserve">Each component instantiation triggers a fresh data fetch</w:t>
      </w:r>
      <w:r>
        <w:t xml:space="preserve"> </w:t>
      </w:r>
      <w:r>
        <w:t xml:space="preserve">from the abstract service. Navigating away and back to a screen re-fetches all data.</w:t>
      </w:r>
    </w:p>
    <w:p>
      <w:pPr>
        <w:pStyle w:val="Compact"/>
        <w:numPr>
          <w:ilvl w:val="0"/>
          <w:numId w:val="1009"/>
        </w:numPr>
      </w:pPr>
      <w:r>
        <w:rPr>
          <w:b/>
          <w:bCs/>
        </w:rPr>
        <w:t xml:space="preserve">Theme state</w:t>
      </w:r>
      <w:r>
        <w:t xml:space="preserve"> </w:t>
      </w:r>
      <w:r>
        <w:t xml:space="preserve">is held in</w:t>
      </w:r>
      <w:r>
        <w:t xml:space="preserve"> </w:t>
      </w:r>
      <w:r>
        <w:rPr>
          <w:rStyle w:val="VerbatimChar"/>
        </w:rPr>
        <w:t xml:space="preserve">NbThemeService</w:t>
      </w:r>
      <w:r>
        <w:t xml:space="preserve">'s in-memory state and persists for the lifetime of the browser session (until page refresh).</w:t>
      </w:r>
    </w:p>
    <w:bookmarkEnd w:id="52"/>
    <w:bookmarkStart w:id="53" w:name="Xb3d2b873293ddfd43062b63de1bf4f0d266fd3c"/>
    <w:p>
      <w:pPr>
        <w:pStyle w:val="Heading3"/>
      </w:pPr>
      <w:r>
        <w:t xml:space="preserve">10.5 Cross-Screen Data Sharing</w:t>
      </w:r>
    </w:p>
    <w:p>
      <w:pPr>
        <w:pStyle w:val="FirstParagraph"/>
      </w:pPr>
      <w:r>
        <w:t xml:space="preserve">Data is not shared between screens via a global store. The following mechanisms are used for cross-component data sharing within a screen:</w:t>
      </w:r>
    </w:p>
    <w:p>
      <w:pPr>
        <w:pStyle w:val="Compact"/>
        <w:numPr>
          <w:ilvl w:val="0"/>
          <w:numId w:val="1010"/>
        </w:numPr>
      </w:pPr>
      <w:r>
        <w:rPr>
          <w:rStyle w:val="VerbatimChar"/>
          <w:b/>
          <w:bCs/>
        </w:rPr>
        <w:t xml:space="preserve">@Input()</w:t>
      </w:r>
      <w:r>
        <w:rPr>
          <w:b/>
          <w:bCs/>
        </w:rPr>
        <w:t xml:space="preserve"> </w:t>
      </w:r>
      <w:r>
        <w:rPr>
          <w:b/>
          <w:bCs/>
        </w:rPr>
        <w:t xml:space="preserve">/</w:t>
      </w:r>
      <w:r>
        <w:rPr>
          <w:b/>
          <w:bCs/>
        </w:rPr>
        <w:t xml:space="preserve"> </w:t>
      </w:r>
      <w:r>
        <w:rPr>
          <w:rStyle w:val="VerbatimChar"/>
          <w:b/>
          <w:bCs/>
        </w:rPr>
        <w:t xml:space="preserve">@Output()</w:t>
      </w:r>
      <w:r>
        <w:rPr>
          <w:b/>
          <w:bCs/>
        </w:rPr>
        <w:t xml:space="preserve"> </w:t>
      </w:r>
      <w:r>
        <w:rPr>
          <w:b/>
          <w:bCs/>
        </w:rPr>
        <w:t xml:space="preserve">bindings</w:t>
      </w:r>
      <w:r>
        <w:t xml:space="preserve"> </w:t>
      </w:r>
      <w:r>
        <w:t xml:space="preserve">— Primary mechanism for parent-to-child data flow and child-to-parent event propagation within a screen.</w:t>
      </w:r>
    </w:p>
    <w:p>
      <w:pPr>
        <w:pStyle w:val="Compact"/>
        <w:numPr>
          <w:ilvl w:val="0"/>
          <w:numId w:val="1010"/>
        </w:numPr>
      </w:pPr>
      <w:r>
        <w:rPr>
          <w:b/>
          <w:bCs/>
        </w:rPr>
        <w:t xml:space="preserve">Shared abstract services</w:t>
      </w:r>
      <w:r>
        <w:t xml:space="preserve"> </w:t>
      </w:r>
      <w:r>
        <w:t xml:space="preserve">— Multiple components on the same screen may inject the same abstract service (e.g.,</w:t>
      </w:r>
      <w:r>
        <w:t xml:space="preserve"> </w:t>
      </w:r>
      <w:r>
        <w:rPr>
          <w:rStyle w:val="VerbatimChar"/>
        </w:rPr>
        <w:t xml:space="preserve">NbThemeService</w:t>
      </w:r>
      <w:r>
        <w:t xml:space="preserve"> </w:t>
      </w:r>
      <w:r>
        <w:t xml:space="preserve">is injected by both container and child chart components).</w:t>
      </w:r>
    </w:p>
    <w:p>
      <w:pPr>
        <w:pStyle w:val="Compact"/>
        <w:numPr>
          <w:ilvl w:val="0"/>
          <w:numId w:val="1010"/>
        </w:numPr>
      </w:pPr>
      <w:r>
        <w:rPr>
          <w:rStyle w:val="VerbatimChar"/>
          <w:b/>
          <w:bCs/>
        </w:rPr>
        <w:t xml:space="preserve">NbDialogRef</w:t>
      </w:r>
      <w:r>
        <w:rPr>
          <w:b/>
          <w:bCs/>
        </w:rPr>
        <w:t xml:space="preserve"> </w:t>
      </w:r>
      <w:r>
        <w:rPr>
          <w:b/>
          <w:bCs/>
        </w:rPr>
        <w:t xml:space="preserve">/</w:t>
      </w:r>
      <w:r>
        <w:rPr>
          <w:b/>
          <w:bCs/>
        </w:rPr>
        <w:t xml:space="preserve"> </w:t>
      </w:r>
      <w:r>
        <w:rPr>
          <w:rStyle w:val="VerbatimChar"/>
          <w:b/>
          <w:bCs/>
        </w:rPr>
        <w:t xml:space="preserve">NbWindowRef</w:t>
      </w:r>
      <w:r>
        <w:t xml:space="preserve"> </w:t>
      </w:r>
      <w:r>
        <w:t xml:space="preserve">— Used to pass data into and receive return values from overlay components.</w:t>
      </w:r>
    </w:p>
    <w:p>
      <w:pPr>
        <w:pStyle w:val="Compact"/>
        <w:numPr>
          <w:ilvl w:val="0"/>
          <w:numId w:val="1010"/>
        </w:numPr>
      </w:pPr>
      <w:r>
        <w:rPr>
          <w:b/>
          <w:bCs/>
        </w:rPr>
        <w:t xml:space="preserve">Angular Router</w:t>
      </w:r>
      <w:r>
        <w:t xml:space="preserve"> </w:t>
      </w:r>
      <w:r>
        <w:t xml:space="preserve">— Navigation between screens; no URL parameters are used for state transfer in the assessed screens.</w:t>
      </w:r>
    </w:p>
    <w:p>
      <w:r>
        <w:pict>
          <v:rect style="width:0;height:1.5pt" o:hralign="center" o:hrstd="t" o:hr="t"/>
        </w:pict>
      </w:r>
    </w:p>
    <w:bookmarkEnd w:id="53"/>
    <w:bookmarkEnd w:id="54"/>
    <w:bookmarkStart w:id="63" w:name="Xb2612e9f2c9b7ca51c1cd38ba63cd051f187d94"/>
    <w:p>
      <w:pPr>
        <w:pStyle w:val="Heading2"/>
      </w:pPr>
      <w:r>
        <w:t xml:space="preserve">11. Cross-Cutting Concerns</w:t>
      </w:r>
    </w:p>
    <w:bookmarkStart w:id="55" w:name="Xeda9ba2f11b5813f6b9969a82fdb93046ab800a"/>
    <w:p>
      <w:pPr>
        <w:pStyle w:val="Heading3"/>
      </w:pPr>
      <w:r>
        <w:t xml:space="preserve">11.1 Error Handling Strategy</w:t>
      </w:r>
    </w:p>
    <w:p>
      <w:pPr>
        <w:pStyle w:val="FirstParagraph"/>
      </w:pPr>
      <w:r>
        <w:rPr>
          <w:b/>
          <w:bCs/>
        </w:rPr>
        <w:t xml:space="preserve">Observed pattern:</w:t>
      </w:r>
      <w:r>
        <w:t xml:space="preserve"> </w:t>
      </w:r>
      <w:r>
        <w:t xml:space="preserve">Across all 100 assessed screens, there is</w:t>
      </w:r>
      <w:r>
        <w:t xml:space="preserve"> </w:t>
      </w:r>
      <w:r>
        <w:rPr>
          <w:b/>
          <w:bCs/>
        </w:rPr>
        <w:t xml:space="preserve">no consistent error handling strategy</w:t>
      </w:r>
      <w:r>
        <w:t xml:space="preserve"> </w:t>
      </w:r>
      <w:r>
        <w:t xml:space="preserve">for observable subscriptions. The dominant pattern is the absence of error handling:</w:t>
      </w:r>
    </w:p>
    <w:p>
      <w:pPr>
        <w:pStyle w:val="Compact"/>
        <w:numPr>
          <w:ilvl w:val="0"/>
          <w:numId w:val="1011"/>
        </w:numPr>
      </w:pPr>
      <w:r>
        <w:rPr>
          <w:rStyle w:val="VerbatimChar"/>
        </w:rPr>
        <w:t xml:space="preserve">forkJoin</w:t>
      </w:r>
      <w:r>
        <w:t xml:space="preserve"> </w:t>
      </w:r>
      <w:r>
        <w:t xml:space="preserve">subscriptions in</w:t>
      </w:r>
      <w:r>
        <w:t xml:space="preserve"> </w:t>
      </w:r>
      <w:r>
        <w:rPr>
          <w:rStyle w:val="VerbatimChar"/>
        </w:rPr>
        <w:t xml:space="preserve">ContactsComponent</w:t>
      </w:r>
      <w:r>
        <w:t xml:space="preserve">,</w:t>
      </w:r>
      <w:r>
        <w:t xml:space="preserve"> </w:t>
      </w:r>
      <w:r>
        <w:rPr>
          <w:rStyle w:val="VerbatimChar"/>
        </w:rPr>
        <w:t xml:space="preserve">ElectricityComponent</w:t>
      </w:r>
      <w:r>
        <w:t xml:space="preserve">,</w:t>
      </w:r>
      <w:r>
        <w:t xml:space="preserve"> </w:t>
      </w:r>
      <w:r>
        <w:rPr>
          <w:rStyle w:val="VerbatimChar"/>
        </w:rPr>
        <w:t xml:space="preserve">VisitorsAnalyticsComponent</w:t>
      </w:r>
      <w:r>
        <w:t xml:space="preserve">,</w:t>
      </w:r>
      <w:r>
        <w:t xml:space="preserve"> </w:t>
      </w:r>
      <w:r>
        <w:rPr>
          <w:rStyle w:val="VerbatimChar"/>
        </w:rPr>
        <w:t xml:space="preserve">TemperatureComponent</w:t>
      </w:r>
      <w:r>
        <w:t xml:space="preserve">, and</w:t>
      </w:r>
      <w:r>
        <w:t xml:space="preserve"> </w:t>
      </w:r>
      <w:r>
        <w:rPr>
          <w:rStyle w:val="VerbatimChar"/>
        </w:rPr>
        <w:t xml:space="preserve">ChartsPanelComponent</w:t>
      </w:r>
      <w:r>
        <w:t xml:space="preserve"> </w:t>
      </w:r>
      <w:r>
        <w:t xml:space="preserve">have no</w:t>
      </w:r>
      <w:r>
        <w:t xml:space="preserve"> </w:t>
      </w:r>
      <w:r>
        <w:rPr>
          <w:rStyle w:val="VerbatimChar"/>
        </w:rPr>
        <w:t xml:space="preserve">catchError</w:t>
      </w:r>
      <w:r>
        <w:t xml:space="preserve"> </w:t>
      </w:r>
      <w:r>
        <w:t xml:space="preserve">operator and no error callback in</w:t>
      </w:r>
      <w:r>
        <w:t xml:space="preserve"> </w:t>
      </w:r>
      <w:r>
        <w:rPr>
          <w:rStyle w:val="VerbatimChar"/>
        </w:rPr>
        <w:t xml:space="preserve">.subscribe()</w:t>
      </w:r>
      <w:r>
        <w:t xml:space="preserve">.</w:t>
      </w:r>
    </w:p>
    <w:p>
      <w:pPr>
        <w:pStyle w:val="Compact"/>
        <w:numPr>
          <w:ilvl w:val="0"/>
          <w:numId w:val="1011"/>
        </w:numPr>
      </w:pPr>
      <w:r>
        <w:t xml:space="preserve">Individual service subscriptions in</w:t>
      </w:r>
      <w:r>
        <w:t xml:space="preserve"> </w:t>
      </w:r>
      <w:r>
        <w:rPr>
          <w:rStyle w:val="VerbatimChar"/>
        </w:rPr>
        <w:t xml:space="preserve">TrafficComponent</w:t>
      </w:r>
      <w:r>
        <w:t xml:space="preserve">,</w:t>
      </w:r>
      <w:r>
        <w:t xml:space="preserve"> </w:t>
      </w:r>
      <w:r>
        <w:rPr>
          <w:rStyle w:val="VerbatimChar"/>
        </w:rPr>
        <w:t xml:space="preserve">ProgressSectionComponent</w:t>
      </w:r>
      <w:r>
        <w:t xml:space="preserve">,</w:t>
      </w:r>
      <w:r>
        <w:t xml:space="preserve"> </w:t>
      </w:r>
      <w:r>
        <w:rPr>
          <w:rStyle w:val="VerbatimChar"/>
        </w:rPr>
        <w:t xml:space="preserve">UserActivityComponent</w:t>
      </w:r>
      <w:r>
        <w:t xml:space="preserve">,</w:t>
      </w:r>
      <w:r>
        <w:t xml:space="preserve"> </w:t>
      </w:r>
      <w:r>
        <w:rPr>
          <w:rStyle w:val="VerbatimChar"/>
        </w:rPr>
        <w:t xml:space="preserve">StatsCardBackComponent</w:t>
      </w:r>
      <w:r>
        <w:t xml:space="preserve">, and</w:t>
      </w:r>
      <w:r>
        <w:t xml:space="preserve"> </w:t>
      </w:r>
      <w:r>
        <w:rPr>
          <w:rStyle w:val="VerbatimChar"/>
        </w:rPr>
        <w:t xml:space="preserve">StatsCardFrontComponent</w:t>
      </w:r>
      <w:r>
        <w:t xml:space="preserve"> </w:t>
      </w:r>
      <w:r>
        <w:t xml:space="preserve">similarly have no error handling.</w:t>
      </w:r>
    </w:p>
    <w:p>
      <w:pPr>
        <w:pStyle w:val="Compact"/>
        <w:numPr>
          <w:ilvl w:val="0"/>
          <w:numId w:val="1011"/>
        </w:numPr>
      </w:pPr>
      <w:r>
        <w:t xml:space="preserve">The</w:t>
      </w:r>
      <w:r>
        <w:t xml:space="preserve"> </w:t>
      </w:r>
      <w:r>
        <w:rPr>
          <w:rStyle w:val="VerbatimChar"/>
        </w:rPr>
        <w:t xml:space="preserve">CountryOrdersMapService</w:t>
      </w:r>
      <w:r>
        <w:t xml:space="preserve"> </w:t>
      </w:r>
      <w:r>
        <w:t xml:space="preserve">uses</w:t>
      </w:r>
      <w:r>
        <w:t xml:space="preserve"> </w:t>
      </w:r>
      <w:r>
        <w:rPr>
          <w:rStyle w:val="VerbatimChar"/>
        </w:rPr>
        <w:t xml:space="preserve">HttpClient.get()</w:t>
      </w:r>
      <w:r>
        <w:t xml:space="preserve"> </w:t>
      </w:r>
      <w:r>
        <w:t xml:space="preserve">with no</w:t>
      </w:r>
      <w:r>
        <w:t xml:space="preserve"> </w:t>
      </w:r>
      <w:r>
        <w:rPr>
          <w:rStyle w:val="VerbatimChar"/>
        </w:rPr>
        <w:t xml:space="preserve">catchError</w:t>
      </w:r>
      <w:r>
        <w:t xml:space="preserve">; a 404 or network failure leaves the map blank with no user feedback.</w:t>
      </w:r>
    </w:p>
    <w:p>
      <w:pPr>
        <w:pStyle w:val="FirstParagraph"/>
      </w:pPr>
      <w:r>
        <w:rPr>
          <w:b/>
          <w:bCs/>
        </w:rPr>
        <w:t xml:space="preserve">Consequence:</w:t>
      </w:r>
      <w:r>
        <w:t xml:space="preserve"> </w:t>
      </w:r>
      <w:r>
        <w:t xml:space="preserve">When a data service observable errors, the component silently retains its initial</w:t>
      </w:r>
      <w:r>
        <w:t xml:space="preserve"> </w:t>
      </w:r>
      <w:r>
        <w:rPr>
          <w:rStyle w:val="VerbatimChar"/>
        </w:rPr>
        <w:t xml:space="preserve">undefined</w:t>
      </w:r>
      <w:r>
        <w:t xml:space="preserve"> </w:t>
      </w:r>
      <w:r>
        <w:t xml:space="preserve">state. No error message, toast notification, or fallback UI is shown to the user.</w:t>
      </w:r>
    </w:p>
    <w:p>
      <w:pPr>
        <w:pStyle w:val="BodyText"/>
      </w:pPr>
      <w:r>
        <w:rPr>
          <w:b/>
          <w:bCs/>
        </w:rPr>
        <w:t xml:space="preserve">Exception:</w:t>
      </w:r>
      <w:r>
        <w:t xml:space="preserve"> </w:t>
      </w:r>
      <w:r>
        <w:rPr>
          <w:rStyle w:val="VerbatimChar"/>
        </w:rPr>
        <w:t xml:space="preserve">DialogComponent.open3()</w:t>
      </w:r>
      <w:r>
        <w:t xml:space="preserve"> </w:t>
      </w:r>
      <w:r>
        <w:t xml:space="preserve">uses the</w:t>
      </w:r>
      <w:r>
        <w:t xml:space="preserve"> </w:t>
      </w:r>
      <w:r>
        <w:rPr>
          <w:rStyle w:val="VerbatimChar"/>
        </w:rPr>
        <w:t xml:space="preserve">onClose</w:t>
      </w:r>
      <w:r>
        <w:t xml:space="preserve"> </w:t>
      </w:r>
      <w:r>
        <w:t xml:space="preserve">observable's truthy guard (</w:t>
      </w:r>
      <w:r>
        <w:rPr>
          <w:rStyle w:val="VerbatimChar"/>
        </w:rPr>
        <w:t xml:space="preserve">name &amp;&amp; this.names.push(name)</w:t>
      </w:r>
      <w:r>
        <w:t xml:space="preserve">) to handle the case where the dialog is cancelled (returns</w:t>
      </w:r>
      <w:r>
        <w:t xml:space="preserve"> </w:t>
      </w:r>
      <w:r>
        <w:rPr>
          <w:rStyle w:val="VerbatimChar"/>
        </w:rPr>
        <w:t xml:space="preserve">undefined</w:t>
      </w:r>
      <w:r>
        <w:t xml:space="preserve">), but this is a UI flow guard, not an error handler.</w:t>
      </w:r>
    </w:p>
    <w:bookmarkEnd w:id="55"/>
    <w:bookmarkStart w:id="56" w:name="X9667c5b909ea7605455f54f4f7e391c0d5d6891"/>
    <w:p>
      <w:pPr>
        <w:pStyle w:val="Heading3"/>
      </w:pPr>
      <w:r>
        <w:t xml:space="preserve">11.2 Authentication &amp; Authorization</w:t>
      </w:r>
    </w:p>
    <w:p>
      <w:pPr>
        <w:pStyle w:val="FirstParagraph"/>
      </w:pPr>
      <w:r>
        <w:rPr>
          <w:b/>
          <w:bCs/>
        </w:rPr>
        <w:t xml:space="preserve">Observed pattern:</w:t>
      </w:r>
      <w:r>
        <w:t xml:space="preserve"> </w:t>
      </w:r>
      <w:r>
        <w:t xml:space="preserve">No authentication or authorization logic is implemented within any of the 100 assessed component files. All components explicitly note that security is "delegated to Angular route guards at the routing module level."</w:t>
      </w:r>
    </w:p>
    <w:p>
      <w:pPr>
        <w:pStyle w:val="BodyText"/>
      </w:pPr>
      <w:r>
        <w:t xml:space="preserve">The</w:t>
      </w:r>
      <w:r>
        <w:t xml:space="preserve"> </w:t>
      </w:r>
      <w:r>
        <w:rPr>
          <w:rStyle w:val="VerbatimChar"/>
        </w:rPr>
        <w:t xml:space="preserve">package.json</w:t>
      </w:r>
      <w:r>
        <w:t xml:space="preserve"> </w:t>
      </w:r>
      <w:r>
        <w:t xml:space="preserve">includes</w:t>
      </w:r>
      <w:r>
        <w:t xml:space="preserve"> </w:t>
      </w:r>
      <w:r>
        <w:rPr>
          <w:rStyle w:val="VerbatimChar"/>
        </w:rPr>
        <w:t xml:space="preserve">@nebular/auth</w:t>
      </w:r>
      <w:r>
        <w:t xml:space="preserve"> </w:t>
      </w:r>
      <w:r>
        <w:t xml:space="preserve">(11.0.1) and</w:t>
      </w:r>
      <w:r>
        <w:t xml:space="preserve"> </w:t>
      </w:r>
      <w:r>
        <w:rPr>
          <w:rStyle w:val="VerbatimChar"/>
        </w:rPr>
        <w:t xml:space="preserve">@nebular/security</w:t>
      </w:r>
      <w:r>
        <w:t xml:space="preserve"> </w:t>
      </w:r>
      <w:r>
        <w:t xml:space="preserve">(11.0.1), indicating that authentication and role-based access control infrastructure is present in the application. However, the specific guard configurations, protected routes, and role definitions are not visible in the assessed screen documentation.</w:t>
      </w:r>
    </w:p>
    <w:p>
      <w:pPr>
        <w:pStyle w:val="BodyText"/>
      </w:pPr>
      <w:r>
        <w:t xml:space="preserve">[Not documented — WHO: Backend/security lead; WHAT: Which routes have</w:t>
      </w:r>
      <w:r>
        <w:t xml:space="preserve"> </w:t>
      </w:r>
      <w:r>
        <w:rPr>
          <w:rStyle w:val="VerbatimChar"/>
        </w:rPr>
        <w:t xml:space="preserve">CanActivate</w:t>
      </w:r>
      <w:r>
        <w:t xml:space="preserve"> </w:t>
      </w:r>
      <w:r>
        <w:t xml:space="preserve">guards applied, which roles are defined in</w:t>
      </w:r>
      <w:r>
        <w:t xml:space="preserve"> </w:t>
      </w:r>
      <w:r>
        <w:rPr>
          <w:rStyle w:val="VerbatimChar"/>
        </w:rPr>
        <w:t xml:space="preserve">@nebular/security</w:t>
      </w:r>
      <w:r>
        <w:t xml:space="preserve">, and how the auth token is stored and refreshed; WHERE: Section 11.2 Authentication &amp; Authorization, after the paragraph above]</w:t>
      </w:r>
    </w:p>
    <w:bookmarkEnd w:id="56"/>
    <w:bookmarkStart w:id="57" w:name="X3b506fe8c50d440a69d1b87136fe13cb7bbdafa"/>
    <w:p>
      <w:pPr>
        <w:pStyle w:val="Heading3"/>
      </w:pPr>
      <w:r>
        <w:t xml:space="preserve">11.3 Loading &amp; Empty States</w:t>
      </w:r>
    </w:p>
    <w:p>
      <w:pPr>
        <w:pStyle w:val="FirstParagraph"/>
      </w:pPr>
      <w:r>
        <w:rPr>
          <w:b/>
          <w:bCs/>
        </w:rPr>
        <w:t xml:space="preserve">Observed pattern:</w:t>
      </w:r>
      <w:r>
        <w:t xml:space="preserve"> </w:t>
      </w:r>
      <w:r>
        <w:t xml:space="preserve">Loading and empty state handling is inconsistent across screens:</w:t>
      </w:r>
    </w:p>
    <w:p>
      <w:pPr>
        <w:pStyle w:val="Compact"/>
        <w:numPr>
          <w:ilvl w:val="0"/>
          <w:numId w:val="1012"/>
        </w:numPr>
      </w:pPr>
      <w:r>
        <w:t xml:space="preserve">Most container components initialize data properties as</w:t>
      </w:r>
      <w:r>
        <w:t xml:space="preserve"> </w:t>
      </w:r>
      <w:r>
        <w:rPr>
          <w:rStyle w:val="VerbatimChar"/>
        </w:rPr>
        <w:t xml:space="preserve">undefined</w:t>
      </w:r>
      <w:r>
        <w:t xml:space="preserve"> </w:t>
      </w:r>
      <w:r>
        <w:t xml:space="preserve">and rely on</w:t>
      </w:r>
      <w:r>
        <w:t xml:space="preserve"> </w:t>
      </w:r>
      <w:r>
        <w:rPr>
          <w:rStyle w:val="VerbatimChar"/>
        </w:rPr>
        <w:t xml:space="preserve">*ngIf</w:t>
      </w:r>
      <w:r>
        <w:t xml:space="preserve"> </w:t>
      </w:r>
      <w:r>
        <w:t xml:space="preserve">or Angular's safe navigation operator (</w:t>
      </w:r>
      <w:r>
        <w:rPr>
          <w:rStyle w:val="VerbatimChar"/>
        </w:rPr>
        <w:t xml:space="preserve">?.</w:t>
      </w:r>
      <w:r>
        <w:t xml:space="preserve">) in the template to prevent rendering before data arrives. The template files were not provided for most screens, so the exact implementation cannot be confirmed.</w:t>
      </w:r>
    </w:p>
    <w:p>
      <w:pPr>
        <w:pStyle w:val="Compact"/>
        <w:numPr>
          <w:ilvl w:val="0"/>
          <w:numId w:val="1012"/>
        </w:numPr>
      </w:pPr>
      <w:r>
        <w:t xml:space="preserve">No screen uses a dedicated loading spinner component at the container level (though</w:t>
      </w:r>
      <w:r>
        <w:t xml:space="preserve"> </w:t>
      </w:r>
      <w:r>
        <w:rPr>
          <w:rStyle w:val="VerbatimChar"/>
        </w:rPr>
        <w:t xml:space="preserve">SpinnerComponent</w:t>
      </w:r>
      <w:r>
        <w:t xml:space="preserve"> </w:t>
      </w:r>
      <w:r>
        <w:t xml:space="preserve">and its variants are demonstrated as UI showcase screens).</w:t>
      </w:r>
    </w:p>
    <w:p>
      <w:pPr>
        <w:pStyle w:val="Compact"/>
        <w:numPr>
          <w:ilvl w:val="0"/>
          <w:numId w:val="1012"/>
        </w:numPr>
      </w:pPr>
      <w:r>
        <w:t xml:space="preserve">No screen implements a skeleton loader pattern.</w:t>
      </w:r>
    </w:p>
    <w:p>
      <w:pPr>
        <w:pStyle w:val="Compact"/>
        <w:numPr>
          <w:ilvl w:val="0"/>
          <w:numId w:val="1012"/>
        </w:numPr>
      </w:pPr>
      <w:r>
        <w:t xml:space="preserve">Error states are universally absent (see</w:t>
      </w:r>
      <w:r>
        <w:t xml:space="preserve"> </w:t>
      </w:r>
      <w:hyperlink w:anchor="Xeda9ba2f11b5813f6b9969a82fdb93046ab800a">
        <w:r>
          <w:rPr>
            <w:rStyle w:val="Hyperlink"/>
          </w:rPr>
          <w:t xml:space="preserve">Section 11.1</w:t>
        </w:r>
      </w:hyperlink>
      <w:r>
        <w:t xml:space="preserve">).</w:t>
      </w:r>
    </w:p>
    <w:p>
      <w:pPr>
        <w:pStyle w:val="FirstParagraph"/>
      </w:pPr>
      <w:r>
        <w:rPr>
          <w:b/>
          <w:bCs/>
        </w:rPr>
        <w:t xml:space="preserve">Inconsistency:</w:t>
      </w:r>
      <w:r>
        <w:t xml:space="preserve"> </w:t>
      </w:r>
      <w:r>
        <w:rPr>
          <w:rStyle w:val="VerbatimChar"/>
        </w:rPr>
        <w:t xml:space="preserve">ChatComponent</w:t>
      </w:r>
      <w:r>
        <w:t xml:space="preserve"> </w:t>
      </w:r>
      <w:r>
        <w:t xml:space="preserve">initializes</w:t>
      </w:r>
      <w:r>
        <w:t xml:space="preserve"> </w:t>
      </w:r>
      <w:r>
        <w:rPr>
          <w:rStyle w:val="VerbatimChar"/>
        </w:rPr>
        <w:t xml:space="preserve">messages</w:t>
      </w:r>
      <w:r>
        <w:t xml:space="preserve"> </w:t>
      </w:r>
      <w:r>
        <w:t xml:space="preserve">synchronously from a static array, so it has no loading state.</w:t>
      </w:r>
      <w:r>
        <w:t xml:space="preserve"> </w:t>
      </w:r>
      <w:r>
        <w:rPr>
          <w:rStyle w:val="VerbatimChar"/>
        </w:rPr>
        <w:t xml:space="preserve">SpinnerInButtonsComponent</w:t>
      </w:r>
      <w:r>
        <w:t xml:space="preserve"> </w:t>
      </w:r>
      <w:r>
        <w:t xml:space="preserve">and</w:t>
      </w:r>
      <w:r>
        <w:t xml:space="preserve"> </w:t>
      </w:r>
      <w:r>
        <w:rPr>
          <w:rStyle w:val="VerbatimChar"/>
        </w:rPr>
        <w:t xml:space="preserve">SpinnerComponent</w:t>
      </w:r>
      <w:r>
        <w:t xml:space="preserve"> </w:t>
      </w:r>
      <w:r>
        <w:t xml:space="preserve">use</w:t>
      </w:r>
      <w:r>
        <w:t xml:space="preserve"> </w:t>
      </w:r>
      <w:r>
        <w:rPr>
          <w:rStyle w:val="VerbatimChar"/>
        </w:rPr>
        <w:t xml:space="preserve">setTimeout</w:t>
      </w:r>
      <w:r>
        <w:t xml:space="preserve"> </w:t>
      </w:r>
      <w:r>
        <w:t xml:space="preserve">to simulate loading states for demonstration purposes only.</w:t>
      </w:r>
    </w:p>
    <w:bookmarkEnd w:id="57"/>
    <w:bookmarkStart w:id="58" w:name="X1182105372159b0af56c3a4b28fefdfe5ce95f2"/>
    <w:p>
      <w:pPr>
        <w:pStyle w:val="Heading3"/>
      </w:pPr>
      <w:r>
        <w:t xml:space="preserve">11.4 UI Component Patterns</w:t>
      </w:r>
    </w:p>
    <w:p>
      <w:pPr>
        <w:pStyle w:val="FirstParagraph"/>
      </w:pPr>
      <w:r>
        <w:rPr>
          <w:b/>
          <w:bCs/>
        </w:rPr>
        <w:t xml:space="preserve">Observed pattern:</w:t>
      </w:r>
      <w:r>
        <w:t xml:space="preserve"> </w:t>
      </w:r>
      <w:r>
        <w:t xml:space="preserve">The Nebular UI framework (</w:t>
      </w:r>
      <w:r>
        <w:rPr>
          <w:rStyle w:val="VerbatimChar"/>
        </w:rPr>
        <w:t xml:space="preserve">@nebular/theme</w:t>
      </w:r>
      <w:r>
        <w:t xml:space="preserve">) is the exclusive UI component library used across all assessed screens. The following Nebular components appear consistently:</w:t>
      </w:r>
    </w:p>
    <w:p>
      <w:pPr>
        <w:pStyle w:val="Compact"/>
        <w:numPr>
          <w:ilvl w:val="0"/>
          <w:numId w:val="1013"/>
        </w:numPr>
      </w:pPr>
      <w:r>
        <w:rPr>
          <w:b/>
          <w:bCs/>
        </w:rPr>
        <w:t xml:space="preserve">Layout:</w:t>
      </w:r>
      <w:r>
        <w:t xml:space="preserve"> </w:t>
      </w:r>
      <w:r>
        <w:rPr>
          <w:rStyle w:val="VerbatimChar"/>
        </w:rPr>
        <w:t xml:space="preserve">nb-card</w:t>
      </w:r>
      <w:r>
        <w:t xml:space="preserve">,</w:t>
      </w:r>
      <w:r>
        <w:t xml:space="preserve"> </w:t>
      </w:r>
      <w:r>
        <w:rPr>
          <w:rStyle w:val="VerbatimChar"/>
        </w:rPr>
        <w:t xml:space="preserve">nb-card-header</w:t>
      </w:r>
      <w:r>
        <w:t xml:space="preserve">,</w:t>
      </w:r>
      <w:r>
        <w:t xml:space="preserve"> </w:t>
      </w:r>
      <w:r>
        <w:rPr>
          <w:rStyle w:val="VerbatimChar"/>
        </w:rPr>
        <w:t xml:space="preserve">nb-card-body</w:t>
      </w:r>
      <w:r>
        <w:t xml:space="preserve">,</w:t>
      </w:r>
      <w:r>
        <w:t xml:space="preserve"> </w:t>
      </w:r>
      <w:r>
        <w:rPr>
          <w:rStyle w:val="VerbatimChar"/>
        </w:rPr>
        <w:t xml:space="preserve">ngx-one-column-layout</w:t>
      </w:r>
    </w:p>
    <w:p>
      <w:pPr>
        <w:pStyle w:val="Compact"/>
        <w:numPr>
          <w:ilvl w:val="0"/>
          <w:numId w:val="1013"/>
        </w:numPr>
      </w:pPr>
      <w:r>
        <w:rPr>
          <w:b/>
          <w:bCs/>
        </w:rPr>
        <w:t xml:space="preserve">Navigation:</w:t>
      </w:r>
      <w:r>
        <w:t xml:space="preserve"> </w:t>
      </w:r>
      <w:r>
        <w:rPr>
          <w:rStyle w:val="VerbatimChar"/>
        </w:rPr>
        <w:t xml:space="preserve">nb-menu</w:t>
      </w:r>
      <w:r>
        <w:t xml:space="preserve">,</w:t>
      </w:r>
      <w:r>
        <w:t xml:space="preserve"> </w:t>
      </w:r>
      <w:r>
        <w:rPr>
          <w:rStyle w:val="VerbatimChar"/>
        </w:rPr>
        <w:t xml:space="preserve">nb-tabset</w:t>
      </w:r>
      <w:r>
        <w:t xml:space="preserve">,</w:t>
      </w:r>
      <w:r>
        <w:t xml:space="preserve"> </w:t>
      </w:r>
      <w:r>
        <w:rPr>
          <w:rStyle w:val="VerbatimChar"/>
        </w:rPr>
        <w:t xml:space="preserve">nb-tab</w:t>
      </w:r>
    </w:p>
    <w:p>
      <w:pPr>
        <w:pStyle w:val="Compact"/>
        <w:numPr>
          <w:ilvl w:val="0"/>
          <w:numId w:val="1013"/>
        </w:numPr>
      </w:pPr>
      <w:r>
        <w:rPr>
          <w:b/>
          <w:bCs/>
        </w:rPr>
        <w:t xml:space="preserve">Forms:</w:t>
      </w:r>
      <w:r>
        <w:t xml:space="preserve"> </w:t>
      </w:r>
      <w:r>
        <w:rPr>
          <w:rStyle w:val="VerbatimChar"/>
        </w:rPr>
        <w:t xml:space="preserve">nb-select</w:t>
      </w:r>
      <w:r>
        <w:t xml:space="preserve">,</w:t>
      </w:r>
      <w:r>
        <w:t xml:space="preserve"> </w:t>
      </w:r>
      <w:r>
        <w:rPr>
          <w:rStyle w:val="VerbatimChar"/>
        </w:rPr>
        <w:t xml:space="preserve">nb-option</w:t>
      </w:r>
      <w:r>
        <w:t xml:space="preserve">,</w:t>
      </w:r>
      <w:r>
        <w:t xml:space="preserve"> </w:t>
      </w:r>
      <w:r>
        <w:rPr>
          <w:rStyle w:val="VerbatimChar"/>
        </w:rPr>
        <w:t xml:space="preserve">nb-input</w:t>
      </w:r>
      <w:r>
        <w:t xml:space="preserve"> </w:t>
      </w:r>
      <w:r>
        <w:t xml:space="preserve">(via</w:t>
      </w:r>
      <w:r>
        <w:t xml:space="preserve"> </w:t>
      </w:r>
      <w:r>
        <w:rPr>
          <w:rStyle w:val="VerbatimChar"/>
        </w:rPr>
        <w:t xml:space="preserve">nbInput</w:t>
      </w:r>
      <w:r>
        <w:t xml:space="preserve"> </w:t>
      </w:r>
      <w:r>
        <w:t xml:space="preserve">directive),</w:t>
      </w:r>
      <w:r>
        <w:t xml:space="preserve"> </w:t>
      </w:r>
      <w:r>
        <w:rPr>
          <w:rStyle w:val="VerbatimChar"/>
        </w:rPr>
        <w:t xml:space="preserve">nb-datepicker</w:t>
      </w:r>
    </w:p>
    <w:p>
      <w:pPr>
        <w:pStyle w:val="Compact"/>
        <w:numPr>
          <w:ilvl w:val="0"/>
          <w:numId w:val="1013"/>
        </w:numPr>
      </w:pPr>
      <w:r>
        <w:rPr>
          <w:b/>
          <w:bCs/>
        </w:rPr>
        <w:t xml:space="preserve">Overlays:</w:t>
      </w:r>
      <w:r>
        <w:t xml:space="preserve"> </w:t>
      </w:r>
      <w:r>
        <w:rPr>
          <w:rStyle w:val="VerbatimChar"/>
        </w:rPr>
        <w:t xml:space="preserve">NbDialogService</w:t>
      </w:r>
      <w:r>
        <w:t xml:space="preserve">,</w:t>
      </w:r>
      <w:r>
        <w:t xml:space="preserve"> </w:t>
      </w:r>
      <w:r>
        <w:rPr>
          <w:rStyle w:val="VerbatimChar"/>
        </w:rPr>
        <w:t xml:space="preserve">NbWindowService</w:t>
      </w:r>
      <w:r>
        <w:t xml:space="preserve">,</w:t>
      </w:r>
      <w:r>
        <w:t xml:space="preserve"> </w:t>
      </w:r>
      <w:r>
        <w:rPr>
          <w:rStyle w:val="VerbatimChar"/>
        </w:rPr>
        <w:t xml:space="preserve">NbToastrService</w:t>
      </w:r>
      <w:r>
        <w:t xml:space="preserve">,</w:t>
      </w:r>
      <w:r>
        <w:t xml:space="preserve"> </w:t>
      </w:r>
      <w:r>
        <w:rPr>
          <w:rStyle w:val="VerbatimChar"/>
        </w:rPr>
        <w:t xml:space="preserve">NbPopover</w:t>
      </w:r>
      <w:r>
        <w:t xml:space="preserve"> </w:t>
      </w:r>
      <w:r>
        <w:t xml:space="preserve">directive</w:t>
      </w:r>
    </w:p>
    <w:p>
      <w:pPr>
        <w:pStyle w:val="Compact"/>
        <w:numPr>
          <w:ilvl w:val="0"/>
          <w:numId w:val="1013"/>
        </w:numPr>
      </w:pPr>
      <w:r>
        <w:rPr>
          <w:b/>
          <w:bCs/>
        </w:rPr>
        <w:t xml:space="preserve">Data Display:</w:t>
      </w:r>
      <w:r>
        <w:t xml:space="preserve"> </w:t>
      </w:r>
      <w:r>
        <w:rPr>
          <w:rStyle w:val="VerbatimChar"/>
        </w:rPr>
        <w:t xml:space="preserve">nb-tree-grid</w:t>
      </w:r>
      <w:r>
        <w:t xml:space="preserve">,</w:t>
      </w:r>
      <w:r>
        <w:t xml:space="preserve"> </w:t>
      </w:r>
      <w:r>
        <w:rPr>
          <w:rStyle w:val="VerbatimChar"/>
        </w:rPr>
        <w:t xml:space="preserve">ng2-smart-table</w:t>
      </w:r>
      <w:r>
        <w:t xml:space="preserve"> </w:t>
      </w:r>
      <w:r>
        <w:t xml:space="preserve">(third-party, Nebular-compatible)</w:t>
      </w:r>
    </w:p>
    <w:p>
      <w:pPr>
        <w:pStyle w:val="Compact"/>
        <w:numPr>
          <w:ilvl w:val="0"/>
          <w:numId w:val="1013"/>
        </w:numPr>
      </w:pPr>
      <w:r>
        <w:rPr>
          <w:b/>
          <w:bCs/>
        </w:rPr>
        <w:t xml:space="preserve">Icons:</w:t>
      </w:r>
      <w:r>
        <w:t xml:space="preserve"> </w:t>
      </w:r>
      <w:r>
        <w:rPr>
          <w:rStyle w:val="VerbatimChar"/>
        </w:rPr>
        <w:t xml:space="preserve">nb-icon</w:t>
      </w:r>
      <w:r>
        <w:t xml:space="preserve"> </w:t>
      </w:r>
      <w:r>
        <w:t xml:space="preserve">(Eva icons), Ionicons font classes, Font Awesome font classes</w:t>
      </w:r>
    </w:p>
    <w:p>
      <w:pPr>
        <w:pStyle w:val="Compact"/>
        <w:numPr>
          <w:ilvl w:val="0"/>
          <w:numId w:val="1013"/>
        </w:numPr>
      </w:pPr>
      <w:r>
        <w:rPr>
          <w:b/>
          <w:bCs/>
        </w:rPr>
        <w:t xml:space="preserve">Calendar:</w:t>
      </w:r>
      <w:r>
        <w:t xml:space="preserve"> </w:t>
      </w:r>
      <w:r>
        <w:rPr>
          <w:rStyle w:val="VerbatimChar"/>
        </w:rPr>
        <w:t xml:space="preserve">NbCalendarComponent</w:t>
      </w:r>
      <w:r>
        <w:t xml:space="preserve">,</w:t>
      </w:r>
      <w:r>
        <w:t xml:space="preserve"> </w:t>
      </w:r>
      <w:r>
        <w:rPr>
          <w:rStyle w:val="VerbatimChar"/>
        </w:rPr>
        <w:t xml:space="preserve">NbCalendarDayPickerComponent</w:t>
      </w:r>
      <w:r>
        <w:t xml:space="preserve">,</w:t>
      </w:r>
      <w:r>
        <w:t xml:space="preserve"> </w:t>
      </w:r>
      <w:r>
        <w:rPr>
          <w:rStyle w:val="VerbatimChar"/>
        </w:rPr>
        <w:t xml:space="preserve">NbCalendarRangeComponent</w:t>
      </w:r>
    </w:p>
    <w:p>
      <w:pPr>
        <w:pStyle w:val="FirstParagraph"/>
      </w:pPr>
      <w:r>
        <w:t xml:space="preserve">The</w:t>
      </w:r>
      <w:r>
        <w:t xml:space="preserve"> </w:t>
      </w:r>
      <w:r>
        <w:rPr>
          <w:rStyle w:val="VerbatimChar"/>
        </w:rPr>
        <w:t xml:space="preserve">ngx-</w:t>
      </w:r>
      <w:r>
        <w:t xml:space="preserve"> </w:t>
      </w:r>
      <w:r>
        <w:t xml:space="preserve">component selector prefix is enforced by ESLint (</w:t>
      </w:r>
      <w:r>
        <w:rPr>
          <w:rStyle w:val="VerbatimChar"/>
        </w:rPr>
        <w:t xml:space="preserve">@angular-eslint/component-selector</w:t>
      </w:r>
      <w:r>
        <w:t xml:space="preserve"> </w:t>
      </w:r>
      <w:r>
        <w:t xml:space="preserve">rule with</w:t>
      </w:r>
      <w:r>
        <w:t xml:space="preserve"> </w:t>
      </w:r>
      <w:r>
        <w:rPr>
          <w:rStyle w:val="VerbatimChar"/>
        </w:rPr>
        <w:t xml:space="preserve">prefix: "ngx"</w:t>
      </w:r>
      <w:r>
        <w:t xml:space="preserve">), ensuring all application-defined components are distinguishable from Nebular components.</w:t>
      </w:r>
    </w:p>
    <w:bookmarkEnd w:id="58"/>
    <w:bookmarkStart w:id="59" w:name="X0e5984452f9df57f7cab97aee643ffdd13cad25"/>
    <w:p>
      <w:pPr>
        <w:pStyle w:val="Heading3"/>
      </w:pPr>
      <w:r>
        <w:t xml:space="preserve">11.5 Validation Approach</w:t>
      </w:r>
    </w:p>
    <w:p>
      <w:pPr>
        <w:pStyle w:val="FirstParagraph"/>
      </w:pPr>
      <w:r>
        <w:rPr>
          <w:b/>
          <w:bCs/>
        </w:rPr>
        <w:t xml:space="preserve">Observed pattern:</w:t>
      </w:r>
      <w:r>
        <w:t xml:space="preserve"> </w:t>
      </w:r>
      <w:r>
        <w:t xml:space="preserve">Form validation is not implemented in any of the 100 assessed screens. The form showcase screens (</w:t>
      </w:r>
      <w:r>
        <w:rPr>
          <w:rStyle w:val="VerbatimChar"/>
        </w:rPr>
        <w:t xml:space="preserve">FormLayoutsComponent</w:t>
      </w:r>
      <w:r>
        <w:t xml:space="preserve">,</w:t>
      </w:r>
      <w:r>
        <w:t xml:space="preserve"> </w:t>
      </w:r>
      <w:r>
        <w:rPr>
          <w:rStyle w:val="VerbatimChar"/>
        </w:rPr>
        <w:t xml:space="preserve">FormInputsComponent</w:t>
      </w:r>
      <w:r>
        <w:t xml:space="preserve">,</w:t>
      </w:r>
      <w:r>
        <w:t xml:space="preserve"> </w:t>
      </w:r>
      <w:r>
        <w:rPr>
          <w:rStyle w:val="VerbatimChar"/>
        </w:rPr>
        <w:t xml:space="preserve">NebularFormInputsComponent</w:t>
      </w:r>
      <w:r>
        <w:t xml:space="preserve">,</w:t>
      </w:r>
      <w:r>
        <w:t xml:space="preserve"> </w:t>
      </w:r>
      <w:r>
        <w:rPr>
          <w:rStyle w:val="VerbatimChar"/>
        </w:rPr>
        <w:t xml:space="preserve">ButtonsComponent</w:t>
      </w:r>
      <w:r>
        <w:t xml:space="preserve">,</w:t>
      </w:r>
      <w:r>
        <w:t xml:space="preserve"> </w:t>
      </w:r>
      <w:r>
        <w:rPr>
          <w:rStyle w:val="VerbatimChar"/>
        </w:rPr>
        <w:t xml:space="preserve">DatepickerComponent</w:t>
      </w:r>
      <w:r>
        <w:t xml:space="preserve">) are static demonstrations with no bound form controls or validation logic.</w:t>
      </w:r>
      <w:r>
        <w:t xml:space="preserve"> </w:t>
      </w:r>
      <w:r>
        <w:rPr>
          <w:rStyle w:val="VerbatimChar"/>
        </w:rPr>
        <w:t xml:space="preserve">WindowFormComponent</w:t>
      </w:r>
      <w:r>
        <w:t xml:space="preserve"> </w:t>
      </w:r>
      <w:r>
        <w:t xml:space="preserve">renders uncontrolled inputs with no validation.</w:t>
      </w:r>
      <w:r>
        <w:t xml:space="preserve"> </w:t>
      </w:r>
      <w:r>
        <w:rPr>
          <w:rStyle w:val="VerbatimChar"/>
        </w:rPr>
        <w:t xml:space="preserve">DialogNamePromptComponent</w:t>
      </w:r>
      <w:r>
        <w:t xml:space="preserve"> </w:t>
      </w:r>
      <w:r>
        <w:t xml:space="preserve">collects a name string with no length or format validation.</w:t>
      </w:r>
    </w:p>
    <w:p>
      <w:pPr>
        <w:pStyle w:val="BodyText"/>
      </w:pPr>
      <w:r>
        <w:t xml:space="preserve">[Not documented — WHO: Frontend lead; WHAT: Whether Angular Reactive Forms or Template-Driven Forms with validation are used in any non-assessed screens; WHERE: Section 11.5 Validation Approach]</w:t>
      </w:r>
    </w:p>
    <w:bookmarkEnd w:id="59"/>
    <w:bookmarkStart w:id="60" w:name="X3ae55c128e78cd12bc1cccffadbbe2fec5349e8"/>
    <w:p>
      <w:pPr>
        <w:pStyle w:val="Heading3"/>
      </w:pPr>
      <w:r>
        <w:t xml:space="preserve">11.6 Logging &amp; Observability</w:t>
      </w:r>
    </w:p>
    <w:p>
      <w:pPr>
        <w:pStyle w:val="FirstParagraph"/>
      </w:pPr>
      <w:r>
        <w:t xml:space="preserve">No observability SDK is identified in the available project context. The</w:t>
      </w:r>
      <w:r>
        <w:t xml:space="preserve"> </w:t>
      </w:r>
      <w:r>
        <w:rPr>
          <w:rStyle w:val="VerbatimChar"/>
        </w:rPr>
        <w:t xml:space="preserve">package.json</w:t>
      </w:r>
      <w:r>
        <w:t xml:space="preserve"> </w:t>
      </w:r>
      <w:r>
        <w:t xml:space="preserve">manifest does not include any error tracking (e.g., Sentry), APM (e.g., Datadog, New Relic), or analytics (e.g., Google Analytics, Mixpanel) packages as dependencies. The</w:t>
      </w:r>
      <w:r>
        <w:t xml:space="preserve"> </w:t>
      </w:r>
      <w:r>
        <w:rPr>
          <w:rStyle w:val="VerbatimChar"/>
        </w:rPr>
        <w:t xml:space="preserve">AnalyticsService</w:t>
      </w:r>
      <w:r>
        <w:t xml:space="preserve"> </w:t>
      </w:r>
      <w:r>
        <w:t xml:space="preserve">referenced in</w:t>
      </w:r>
      <w:r>
        <w:t xml:space="preserve"> </w:t>
      </w:r>
      <w:r>
        <w:rPr>
          <w:rStyle w:val="VerbatimChar"/>
        </w:rPr>
        <w:t xml:space="preserve">LayoutService</w:t>
      </w:r>
      <w:r>
        <w:t xml:space="preserve"> </w:t>
      </w:r>
      <w:r>
        <w:t xml:space="preserve">wraps a</w:t>
      </w:r>
      <w:r>
        <w:t xml:space="preserve"> </w:t>
      </w:r>
      <w:r>
        <w:rPr>
          <w:rStyle w:val="VerbatimChar"/>
        </w:rPr>
        <w:t xml:space="preserve">ga</w:t>
      </w:r>
      <w:r>
        <w:t xml:space="preserve"> </w:t>
      </w:r>
      <w:r>
        <w:t xml:space="preserve">global variable (Google Analytics Universal Analytics), but this service is not injected into any of the 100 assessed component files and its configuration is not visible in the assessed documentation.</w:t>
      </w:r>
    </w:p>
    <w:bookmarkEnd w:id="60"/>
    <w:bookmarkStart w:id="61" w:name="X89e0edd38be948942c090ad389079a92afb6f44"/>
    <w:p>
      <w:pPr>
        <w:pStyle w:val="Heading3"/>
      </w:pPr>
      <w:r>
        <w:t xml:space="preserve">11.7 Performance Patterns</w:t>
      </w:r>
    </w:p>
    <w:p>
      <w:pPr>
        <w:pStyle w:val="FirstParagraph"/>
      </w:pPr>
      <w:r>
        <w:t xml:space="preserve">The following performance patterns are consistently applied across the assessed screens:</w:t>
      </w:r>
    </w:p>
    <w:p>
      <w:pPr>
        <w:pStyle w:val="Compact"/>
        <w:numPr>
          <w:ilvl w:val="0"/>
          <w:numId w:val="1014"/>
        </w:numPr>
      </w:pPr>
      <w:r>
        <w:rPr>
          <w:b/>
          <w:bCs/>
        </w:rPr>
        <w:t xml:space="preserve">Debounced layout resize:</w:t>
      </w:r>
      <w:r>
        <w:t xml:space="preserve"> </w:t>
      </w:r>
      <w:r>
        <w:rPr>
          <w:rStyle w:val="VerbatimChar"/>
        </w:rPr>
        <w:t xml:space="preserve">LayoutService.onSafeChangeLayoutSize()</w:t>
      </w:r>
      <w:r>
        <w:t xml:space="preserve"> </w:t>
      </w:r>
      <w:r>
        <w:t xml:space="preserve">applies</w:t>
      </w:r>
      <w:r>
        <w:t xml:space="preserve"> </w:t>
      </w:r>
      <w:r>
        <w:rPr>
          <w:rStyle w:val="VerbatimChar"/>
        </w:rPr>
        <w:t xml:space="preserve">debounceTime(350)</w:t>
      </w:r>
      <w:r>
        <w:t xml:space="preserve"> </w:t>
      </w:r>
      <w:r>
        <w:t xml:space="preserve">before emitting layout change events. All ECharts chart components subscribe to this observable to trigger</w:t>
      </w:r>
      <w:r>
        <w:t xml:space="preserve"> </w:t>
      </w:r>
      <w:r>
        <w:rPr>
          <w:rStyle w:val="VerbatimChar"/>
        </w:rPr>
        <w:t xml:space="preserve">resizeChart()</w:t>
      </w:r>
      <w:r>
        <w:t xml:space="preserve">, preventing excessive resize calls during window drag operations. Applied in:</w:t>
      </w:r>
      <w:r>
        <w:t xml:space="preserve"> </w:t>
      </w:r>
      <w:r>
        <w:rPr>
          <w:rStyle w:val="VerbatimChar"/>
        </w:rPr>
        <w:t xml:space="preserve">OrdersChartComponent</w:t>
      </w:r>
      <w:r>
        <w:t xml:space="preserve">,</w:t>
      </w:r>
      <w:r>
        <w:t xml:space="preserve"> </w:t>
      </w:r>
      <w:r>
        <w:rPr>
          <w:rStyle w:val="VerbatimChar"/>
        </w:rPr>
        <w:t xml:space="preserve">ProfitChartComponent</w:t>
      </w:r>
      <w:r>
        <w:t xml:space="preserve">,</w:t>
      </w:r>
      <w:r>
        <w:t xml:space="preserve"> </w:t>
      </w:r>
      <w:r>
        <w:rPr>
          <w:rStyle w:val="VerbatimChar"/>
        </w:rPr>
        <w:t xml:space="preserve">ElectricityChartComponent</w:t>
      </w:r>
      <w:r>
        <w:t xml:space="preserve">,</w:t>
      </w:r>
      <w:r>
        <w:t xml:space="preserve"> </w:t>
      </w:r>
      <w:r>
        <w:rPr>
          <w:rStyle w:val="VerbatimChar"/>
        </w:rPr>
        <w:t xml:space="preserve">VisitorsAnalyticsChartComponent</w:t>
      </w:r>
      <w:r>
        <w:t xml:space="preserve">,</w:t>
      </w:r>
      <w:r>
        <w:t xml:space="preserve"> </w:t>
      </w:r>
      <w:r>
        <w:rPr>
          <w:rStyle w:val="VerbatimChar"/>
        </w:rPr>
        <w:t xml:space="preserve">EarningCardFrontComponent</w:t>
      </w:r>
      <w:r>
        <w:t xml:space="preserve">,</w:t>
      </w:r>
      <w:r>
        <w:t xml:space="preserve"> </w:t>
      </w:r>
      <w:r>
        <w:rPr>
          <w:rStyle w:val="VerbatimChar"/>
        </w:rPr>
        <w:t xml:space="preserve">VisitorsStatisticsComponent</w:t>
      </w:r>
      <w:r>
        <w:t xml:space="preserve">,</w:t>
      </w:r>
      <w:r>
        <w:t xml:space="preserve"> </w:t>
      </w:r>
      <w:r>
        <w:rPr>
          <w:rStyle w:val="VerbatimChar"/>
        </w:rPr>
        <w:t xml:space="preserve">CountryOrdersChartComponent</w:t>
      </w:r>
      <w:r>
        <w:t xml:space="preserve">,</w:t>
      </w:r>
      <w:r>
        <w:t xml:space="preserve"> </w:t>
      </w:r>
      <w:r>
        <w:rPr>
          <w:rStyle w:val="VerbatimChar"/>
        </w:rPr>
        <w:t xml:space="preserve">TrafficBarChartComponent</w:t>
      </w:r>
      <w:r>
        <w:t xml:space="preserve">.</w:t>
      </w:r>
    </w:p>
    <w:p>
      <w:pPr>
        <w:pStyle w:val="Compact"/>
        <w:numPr>
          <w:ilvl w:val="0"/>
          <w:numId w:val="1014"/>
        </w:numPr>
      </w:pPr>
      <w:r>
        <w:rPr>
          <w:b/>
          <w:bCs/>
        </w:rPr>
        <w:t xml:space="preserve">ECharts partial update:</w:t>
      </w:r>
      <w:r>
        <w:t xml:space="preserve"> </w:t>
      </w:r>
      <w:r>
        <w:t xml:space="preserve">Chart components use</w:t>
      </w:r>
      <w:r>
        <w:t xml:space="preserve"> </w:t>
      </w:r>
      <w:r>
        <w:rPr>
          <w:rStyle w:val="VerbatimChar"/>
        </w:rPr>
        <w:t xml:space="preserve">echartsInstance.setOption()</w:t>
      </w:r>
      <w:r>
        <w:t xml:space="preserve"> </w:t>
      </w:r>
      <w:r>
        <w:t xml:space="preserve">with only changed properties on data updates, rather than rebuilding the full options object. Applied in:</w:t>
      </w:r>
      <w:r>
        <w:t xml:space="preserve"> </w:t>
      </w:r>
      <w:r>
        <w:rPr>
          <w:rStyle w:val="VerbatimChar"/>
        </w:rPr>
        <w:t xml:space="preserve">CountryOrdersChartComponent</w:t>
      </w:r>
      <w:r>
        <w:t xml:space="preserve">,</w:t>
      </w:r>
      <w:r>
        <w:t xml:space="preserve"> </w:t>
      </w:r>
      <w:r>
        <w:rPr>
          <w:rStyle w:val="VerbatimChar"/>
        </w:rPr>
        <w:t xml:space="preserve">ProfitChartComponent</w:t>
      </w:r>
      <w:r>
        <w:t xml:space="preserve">,</w:t>
      </w:r>
      <w:r>
        <w:t xml:space="preserve"> </w:t>
      </w:r>
      <w:r>
        <w:rPr>
          <w:rStyle w:val="VerbatimChar"/>
        </w:rPr>
        <w:t xml:space="preserve">OrdersChartComponent</w:t>
      </w:r>
      <w:r>
        <w:t xml:space="preserve">,</w:t>
      </w:r>
      <w:r>
        <w:t xml:space="preserve"> </w:t>
      </w:r>
      <w:r>
        <w:rPr>
          <w:rStyle w:val="VerbatimChar"/>
        </w:rPr>
        <w:t xml:space="preserve">EarningCardFrontComponent</w:t>
      </w:r>
      <w:r>
        <w:t xml:space="preserve">,</w:t>
      </w:r>
      <w:r>
        <w:t xml:space="preserve"> </w:t>
      </w:r>
      <w:r>
        <w:rPr>
          <w:rStyle w:val="VerbatimChar"/>
        </w:rPr>
        <w:t xml:space="preserve">TrafficBarChartComponent</w:t>
      </w:r>
      <w:r>
        <w:t xml:space="preserve">.</w:t>
      </w:r>
    </w:p>
    <w:p>
      <w:pPr>
        <w:pStyle w:val="Compact"/>
        <w:numPr>
          <w:ilvl w:val="0"/>
          <w:numId w:val="1014"/>
        </w:numPr>
      </w:pPr>
      <w:r>
        <w:rPr>
          <w:rStyle w:val="VerbatimChar"/>
          <w:b/>
          <w:bCs/>
        </w:rPr>
        <w:t xml:space="preserve">shareReplay</w:t>
      </w:r>
      <w:r>
        <w:rPr>
          <w:b/>
          <w:bCs/>
        </w:rPr>
        <w:t xml:space="preserve"> </w:t>
      </w:r>
      <w:r>
        <w:rPr>
          <w:b/>
          <w:bCs/>
        </w:rPr>
        <w:t xml:space="preserve">in LayoutService:</w:t>
      </w:r>
      <w:r>
        <w:t xml:space="preserve"> </w:t>
      </w:r>
      <w:r>
        <w:t xml:space="preserve">The</w:t>
      </w:r>
      <w:r>
        <w:t xml:space="preserve"> </w:t>
      </w:r>
      <w:r>
        <w:rPr>
          <w:rStyle w:val="VerbatimChar"/>
        </w:rPr>
        <w:t xml:space="preserve">layoutSizeChange$</w:t>
      </w:r>
      <w:r>
        <w:t xml:space="preserve"> </w:t>
      </w:r>
      <w:r>
        <w:t xml:space="preserve">Subject uses</w:t>
      </w:r>
      <w:r>
        <w:t xml:space="preserve"> </w:t>
      </w:r>
      <w:r>
        <w:rPr>
          <w:rStyle w:val="VerbatimChar"/>
        </w:rPr>
        <w:t xml:space="preserve">shareReplay({ refCount: true })</w:t>
      </w:r>
      <w:r>
        <w:t xml:space="preserve">, multicasting layout events to all chart subscribers without re-executing the source.</w:t>
      </w:r>
    </w:p>
    <w:p>
      <w:pPr>
        <w:pStyle w:val="Compact"/>
        <w:numPr>
          <w:ilvl w:val="0"/>
          <w:numId w:val="1014"/>
        </w:numPr>
      </w:pPr>
      <w:r>
        <w:rPr>
          <w:rStyle w:val="VerbatimChar"/>
          <w:b/>
          <w:bCs/>
        </w:rPr>
        <w:t xml:space="preserve">ChangeDetectionStrategy.OnPush</w:t>
      </w:r>
      <w:r>
        <w:rPr>
          <w:b/>
          <w:bCs/>
        </w:rPr>
        <w:t xml:space="preserve"> </w:t>
      </w:r>
      <w:r>
        <w:rPr>
          <w:b/>
          <w:bCs/>
        </w:rPr>
        <w:t xml:space="preserve">in</w:t>
      </w:r>
      <w:r>
        <w:rPr>
          <w:b/>
          <w:bCs/>
        </w:rPr>
        <w:t xml:space="preserve"> </w:t>
      </w:r>
      <w:r>
        <w:rPr>
          <w:rStyle w:val="VerbatimChar"/>
          <w:b/>
          <w:bCs/>
        </w:rPr>
        <w:t xml:space="preserve">IconsComponent</w:t>
      </w:r>
      <w:r>
        <w:rPr>
          <w:b/>
          <w:bCs/>
        </w:rPr>
        <w:t xml:space="preserve">:</w:t>
      </w:r>
      <w:r>
        <w:t xml:space="preserve"> </w:t>
      </w:r>
      <w:r>
        <w:t xml:space="preserve">The only component in the assessed set that explicitly applies</w:t>
      </w:r>
      <w:r>
        <w:t xml:space="preserve"> </w:t>
      </w:r>
      <w:r>
        <w:rPr>
          <w:rStyle w:val="VerbatimChar"/>
        </w:rPr>
        <w:t xml:space="preserve">OnPush</w:t>
      </w:r>
      <w:r>
        <w:t xml:space="preserve"> </w:t>
      </w:r>
      <w:r>
        <w:t xml:space="preserve">change detection, appropriate given its static data initialized at construction time.</w:t>
      </w:r>
    </w:p>
    <w:p>
      <w:pPr>
        <w:pStyle w:val="Compact"/>
        <w:numPr>
          <w:ilvl w:val="0"/>
          <w:numId w:val="1014"/>
        </w:numPr>
      </w:pPr>
      <w:r>
        <w:rPr>
          <w:rStyle w:val="VerbatimChar"/>
          <w:b/>
          <w:bCs/>
        </w:rPr>
        <w:t xml:space="preserve">forkJoin</w:t>
      </w:r>
      <w:r>
        <w:rPr>
          <w:b/>
          <w:bCs/>
        </w:rPr>
        <w:t xml:space="preserve"> </w:t>
      </w:r>
      <w:r>
        <w:rPr>
          <w:b/>
          <w:bCs/>
        </w:rPr>
        <w:t xml:space="preserve">for parallel fetching:</w:t>
      </w:r>
      <w:r>
        <w:t xml:space="preserve"> </w:t>
      </w:r>
      <w:r>
        <w:t xml:space="preserve">Prevents sequential waterfall data loading on screens requiring multiple data sources.</w:t>
      </w:r>
    </w:p>
    <w:p>
      <w:pPr>
        <w:pStyle w:val="FirstParagraph"/>
      </w:pPr>
      <w:r>
        <w:rPr>
          <w:b/>
          <w:bCs/>
        </w:rPr>
        <w:t xml:space="preserve">Inconsistency:</w:t>
      </w:r>
      <w:r>
        <w:t xml:space="preserve"> </w:t>
      </w:r>
      <w:r>
        <w:t xml:space="preserve">The vast majority of components use Angular's default</w:t>
      </w:r>
      <w:r>
        <w:t xml:space="preserve"> </w:t>
      </w:r>
      <w:r>
        <w:rPr>
          <w:rStyle w:val="VerbatimChar"/>
        </w:rPr>
        <w:t xml:space="preserve">CheckAlways</w:t>
      </w:r>
      <w:r>
        <w:t xml:space="preserve"> </w:t>
      </w:r>
      <w:r>
        <w:t xml:space="preserve">change detection strategy.</w:t>
      </w:r>
      <w:r>
        <w:t xml:space="preserve"> </w:t>
      </w:r>
      <w:r>
        <w:rPr>
          <w:rStyle w:val="VerbatimChar"/>
        </w:rPr>
        <w:t xml:space="preserve">ChangeDetectionStrategy.OnPush</w:t>
      </w:r>
      <w:r>
        <w:t xml:space="preserve"> </w:t>
      </w:r>
      <w:r>
        <w:t xml:space="preserve">is applied only to</w:t>
      </w:r>
      <w:r>
        <w:t xml:space="preserve"> </w:t>
      </w:r>
      <w:r>
        <w:rPr>
          <w:rStyle w:val="VerbatimChar"/>
        </w:rPr>
        <w:t xml:space="preserve">IconsComponent</w:t>
      </w:r>
      <w:r>
        <w:t xml:space="preserve"> </w:t>
      </w:r>
      <w:r>
        <w:t xml:space="preserve">across the 100 assessed screens.</w:t>
      </w:r>
    </w:p>
    <w:bookmarkEnd w:id="61"/>
    <w:bookmarkStart w:id="62" w:name="Xb9a6fb467fe848cb668224d7e6e582823abee16"/>
    <w:p>
      <w:pPr>
        <w:pStyle w:val="Heading3"/>
      </w:pPr>
      <w:r>
        <w:t xml:space="preserve">11.8 Missing or Not Observed</w:t>
      </w:r>
    </w:p>
    <w:p>
      <w:pPr>
        <w:pStyle w:val="FirstParagraph"/>
      </w:pPr>
      <w:r>
        <w:t xml:space="preserve">The following cross-cutting concerns are architecturally significant by their absence:</w:t>
      </w:r>
    </w:p>
    <w:p>
      <w:pPr>
        <w:pStyle w:val="Compact"/>
        <w:numPr>
          <w:ilvl w:val="0"/>
          <w:numId w:val="1015"/>
        </w:numPr>
      </w:pPr>
      <w:r>
        <w:rPr>
          <w:b/>
          <w:bCs/>
        </w:rPr>
        <w:t xml:space="preserve">No centralized error handling:</w:t>
      </w:r>
      <w:r>
        <w:t xml:space="preserve"> </w:t>
      </w:r>
      <w:r>
        <w:t xml:space="preserve">No global Angular</w:t>
      </w:r>
      <w:r>
        <w:t xml:space="preserve"> </w:t>
      </w:r>
      <w:r>
        <w:rPr>
          <w:rStyle w:val="VerbatimChar"/>
        </w:rPr>
        <w:t xml:space="preserve">ErrorHandler</w:t>
      </w:r>
      <w:r>
        <w:t xml:space="preserve"> </w:t>
      </w:r>
      <w:r>
        <w:t xml:space="preserve">override, no</w:t>
      </w:r>
      <w:r>
        <w:t xml:space="preserve"> </w:t>
      </w:r>
      <w:r>
        <w:rPr>
          <w:rStyle w:val="VerbatimChar"/>
        </w:rPr>
        <w:t xml:space="preserve">catchError</w:t>
      </w:r>
      <w:r>
        <w:t xml:space="preserve"> </w:t>
      </w:r>
      <w:r>
        <w:t xml:space="preserve">in HTTP interceptors, and no error callback in any observable subscription is observed. This is a significant gap for production use.</w:t>
      </w:r>
    </w:p>
    <w:p>
      <w:pPr>
        <w:pStyle w:val="Compact"/>
        <w:numPr>
          <w:ilvl w:val="0"/>
          <w:numId w:val="1015"/>
        </w:numPr>
      </w:pPr>
      <w:r>
        <w:rPr>
          <w:b/>
          <w:bCs/>
        </w:rPr>
        <w:t xml:space="preserve">No client-side caching:</w:t>
      </w:r>
      <w:r>
        <w:t xml:space="preserve"> </w:t>
      </w:r>
      <w:r>
        <w:t xml:space="preserve">No HTTP interceptor caching, no service worker, and no data-fetching library cache is present. Every navigation to a screen re-fetches all data.</w:t>
      </w:r>
    </w:p>
    <w:p>
      <w:pPr>
        <w:pStyle w:val="Compact"/>
        <w:numPr>
          <w:ilvl w:val="0"/>
          <w:numId w:val="1015"/>
        </w:numPr>
      </w:pPr>
      <w:r>
        <w:rPr>
          <w:b/>
          <w:bCs/>
        </w:rPr>
        <w:t xml:space="preserve">No internationalization (i18n):</w:t>
      </w:r>
      <w:r>
        <w:t xml:space="preserve"> </w:t>
      </w:r>
      <w:r>
        <w:t xml:space="preserve">No Angular i18n,</w:t>
      </w:r>
      <w:r>
        <w:t xml:space="preserve"> </w:t>
      </w:r>
      <w:r>
        <w:rPr>
          <w:rStyle w:val="VerbatimChar"/>
        </w:rPr>
        <w:t xml:space="preserve">ngx-translate</w:t>
      </w:r>
      <w:r>
        <w:t xml:space="preserve">, or similar library is present in</w:t>
      </w:r>
      <w:r>
        <w:t xml:space="preserve"> </w:t>
      </w:r>
      <w:r>
        <w:rPr>
          <w:rStyle w:val="VerbatimChar"/>
        </w:rPr>
        <w:t xml:space="preserve">package.json</w:t>
      </w:r>
      <w:r>
        <w:t xml:space="preserve"> </w:t>
      </w:r>
      <w:r>
        <w:t xml:space="preserve">or referenced in any assessed component.</w:t>
      </w:r>
    </w:p>
    <w:p>
      <w:pPr>
        <w:pStyle w:val="Compact"/>
        <w:numPr>
          <w:ilvl w:val="0"/>
          <w:numId w:val="1015"/>
        </w:numPr>
      </w:pPr>
      <w:r>
        <w:rPr>
          <w:b/>
          <w:bCs/>
        </w:rPr>
        <w:t xml:space="preserve">No form validation framework:</w:t>
      </w:r>
      <w:r>
        <w:t xml:space="preserve"> </w:t>
      </w:r>
      <w:r>
        <w:t xml:space="preserve">No Angular Reactive Forms validation, no Zod, no Yup, and no custom validators are observed in any assessed screen.</w:t>
      </w:r>
    </w:p>
    <w:p>
      <w:pPr>
        <w:pStyle w:val="Compact"/>
        <w:numPr>
          <w:ilvl w:val="0"/>
          <w:numId w:val="1015"/>
        </w:numPr>
      </w:pPr>
      <w:r>
        <w:rPr>
          <w:b/>
          <w:bCs/>
        </w:rPr>
        <w:t xml:space="preserve">No consistent loading state UI:</w:t>
      </w:r>
      <w:r>
        <w:t xml:space="preserve"> </w:t>
      </w:r>
      <w:r>
        <w:t xml:space="preserve">No skeleton loaders, no global loading indicator (beyond</w:t>
      </w:r>
      <w:r>
        <w:t xml:space="preserve"> </w:t>
      </w:r>
      <w:r>
        <w:rPr>
          <w:rStyle w:val="VerbatimChar"/>
        </w:rPr>
        <w:t xml:space="preserve">pace-js</w:t>
      </w:r>
      <w:r>
        <w:t xml:space="preserve"> </w:t>
      </w:r>
      <w:r>
        <w:t xml:space="preserve">in</w:t>
      </w:r>
      <w:r>
        <w:t xml:space="preserve"> </w:t>
      </w:r>
      <w:r>
        <w:rPr>
          <w:rStyle w:val="VerbatimChar"/>
        </w:rPr>
        <w:t xml:space="preserve">package.json</w:t>
      </w:r>
      <w:r>
        <w:t xml:space="preserve">), and no standardized empty-state component are observed.</w:t>
      </w:r>
    </w:p>
    <w:p>
      <w:pPr>
        <w:pStyle w:val="Compact"/>
        <w:numPr>
          <w:ilvl w:val="0"/>
          <w:numId w:val="1015"/>
        </w:numPr>
      </w:pPr>
      <w:r>
        <w:rPr>
          <w:b/>
          <w:bCs/>
        </w:rPr>
        <w:t xml:space="preserve">No rate limiting or debouncing on user-triggered data fetches:</w:t>
      </w:r>
      <w:r>
        <w:t xml:space="preserve"> </w:t>
      </w:r>
      <w:r>
        <w:t xml:space="preserve">Period selector changes in</w:t>
      </w:r>
      <w:r>
        <w:t xml:space="preserve"> </w:t>
      </w:r>
      <w:r>
        <w:rPr>
          <w:rStyle w:val="VerbatimChar"/>
        </w:rPr>
        <w:t xml:space="preserve">TrafficRevealCardComponent</w:t>
      </w:r>
      <w:r>
        <w:t xml:space="preserve">,</w:t>
      </w:r>
      <w:r>
        <w:t xml:space="preserve"> </w:t>
      </w:r>
      <w:r>
        <w:rPr>
          <w:rStyle w:val="VerbatimChar"/>
        </w:rPr>
        <w:t xml:space="preserve">UserActivityComponent</w:t>
      </w:r>
      <w:r>
        <w:t xml:space="preserve">, and</w:t>
      </w:r>
      <w:r>
        <w:t xml:space="preserve"> </w:t>
      </w:r>
      <w:r>
        <w:rPr>
          <w:rStyle w:val="VerbatimChar"/>
        </w:rPr>
        <w:t xml:space="preserve">ChartsPanelComponent</w:t>
      </w:r>
      <w:r>
        <w:t xml:space="preserve"> </w:t>
      </w:r>
      <w:r>
        <w:t xml:space="preserve">trigger immediate service calls with no debounce, allowing rapid successive calls.</w:t>
      </w:r>
    </w:p>
    <w:p>
      <w:r>
        <w:pict>
          <v:rect style="width:0;height:1.5pt" o:hralign="center" o:hrstd="t" o:hr="t"/>
        </w:pict>
      </w:r>
    </w:p>
    <w:bookmarkEnd w:id="62"/>
    <w:bookmarkEnd w:id="63"/>
    <w:bookmarkStart w:id="74" w:name="X05f9a28cf3bed0b96a56580988a6a2aad0e0653"/>
    <w:p>
      <w:pPr>
        <w:pStyle w:val="Heading2"/>
      </w:pPr>
      <w:r>
        <w:t xml:space="preserve">12. Architecture Decisions</w:t>
      </w:r>
    </w:p>
    <w:bookmarkStart w:id="64" w:name="Xfbb3f14e966b69b3fc8a67bbe988db426874d63"/>
    <w:p>
      <w:pPr>
        <w:pStyle w:val="Heading3"/>
      </w:pPr>
      <w:r>
        <w:t xml:space="preserve">AD-1: Nebular as the Primary UI Component Library</w:t>
      </w:r>
    </w:p>
    <w:p>
      <w:pPr>
        <w:pStyle w:val="Compact"/>
        <w:numPr>
          <w:ilvl w:val="0"/>
          <w:numId w:val="1016"/>
        </w:numPr>
      </w:pPr>
      <w:r>
        <w:rPr>
          <w:b/>
          <w:bCs/>
        </w:rPr>
        <w:t xml:space="preserve">Context:</w:t>
      </w:r>
      <w:r>
        <w:t xml:space="preserve"> </w:t>
      </w:r>
      <w:r>
        <w:t xml:space="preserve">The application requires a comprehensive Angular UI component library providing layout, theming, form controls, overlays, data display components, and an icon system.</w:t>
      </w:r>
    </w:p>
    <w:p>
      <w:pPr>
        <w:pStyle w:val="Compact"/>
        <w:numPr>
          <w:ilvl w:val="0"/>
          <w:numId w:val="1016"/>
        </w:numPr>
      </w:pPr>
      <w:r>
        <w:rPr>
          <w:b/>
          <w:bCs/>
        </w:rPr>
        <w:t xml:space="preserve">Decision:</w:t>
      </w:r>
      <w:r>
        <w:t xml:space="preserve"> </w:t>
      </w:r>
      <w:r>
        <w:rPr>
          <w:rStyle w:val="VerbatimChar"/>
        </w:rPr>
        <w:t xml:space="preserve">@nebular/theme</w:t>
      </w:r>
      <w:r>
        <w:t xml:space="preserve"> </w:t>
      </w:r>
      <w:r>
        <w:t xml:space="preserve">(version 11.0.1) is used as the exclusive UI component library across all screens.</w:t>
      </w:r>
    </w:p>
    <w:p>
      <w:pPr>
        <w:pStyle w:val="Compact"/>
        <w:numPr>
          <w:ilvl w:val="0"/>
          <w:numId w:val="1016"/>
        </w:numPr>
      </w:pPr>
      <w:r>
        <w:rPr>
          <w:b/>
          <w:bCs/>
        </w:rPr>
        <w:t xml:space="preserve">Rationale:</w:t>
      </w:r>
      <w:r>
        <w:t xml:space="preserve"> </w:t>
      </w:r>
      <w:r>
        <w:t xml:space="preserve">Nebular provides a cohesive design system (Eva Design System) with built-in multi-theme support, a reactive theming API (</w:t>
      </w:r>
      <w:r>
        <w:rPr>
          <w:rStyle w:val="VerbatimChar"/>
        </w:rPr>
        <w:t xml:space="preserve">NbThemeService</w:t>
      </w:r>
      <w:r>
        <w:t xml:space="preserve">), and Angular-native components. The</w:t>
      </w:r>
      <w:r>
        <w:t xml:space="preserve"> </w:t>
      </w:r>
      <w:r>
        <w:rPr>
          <w:rStyle w:val="VerbatimChar"/>
        </w:rPr>
        <w:t xml:space="preserve">@nebular/auth</w:t>
      </w:r>
      <w:r>
        <w:t xml:space="preserve"> </w:t>
      </w:r>
      <w:r>
        <w:t xml:space="preserve">and</w:t>
      </w:r>
      <w:r>
        <w:t xml:space="preserve"> </w:t>
      </w:r>
      <w:r>
        <w:rPr>
          <w:rStyle w:val="VerbatimChar"/>
        </w:rPr>
        <w:t xml:space="preserve">@nebular/security</w:t>
      </w:r>
      <w:r>
        <w:t xml:space="preserve"> </w:t>
      </w:r>
      <w:r>
        <w:t xml:space="preserve">packages extend it with authentication and RBAC infrastructure.</w:t>
      </w:r>
    </w:p>
    <w:p>
      <w:pPr>
        <w:pStyle w:val="Compact"/>
        <w:numPr>
          <w:ilvl w:val="0"/>
          <w:numId w:val="1016"/>
        </w:numPr>
      </w:pPr>
      <w:r>
        <w:rPr>
          <w:b/>
          <w:bCs/>
        </w:rPr>
        <w:t xml:space="preserve">Consequences:</w:t>
      </w:r>
      <w:r>
        <w:t xml:space="preserve"> </w:t>
      </w:r>
      <w:r>
        <w:t xml:space="preserve">All UI components are Nebular-styled, ensuring visual consistency. The application is tightly coupled to Nebular's API and release cycle. Migrating to a different UI library would require replacing all</w:t>
      </w:r>
      <w:r>
        <w:t xml:space="preserve"> </w:t>
      </w:r>
      <w:r>
        <w:rPr>
          <w:rStyle w:val="VerbatimChar"/>
        </w:rPr>
        <w:t xml:space="preserve">nb-*</w:t>
      </w:r>
      <w:r>
        <w:t xml:space="preserve"> </w:t>
      </w:r>
      <w:r>
        <w:t xml:space="preserve">components across the entire codebase.</w:t>
      </w:r>
    </w:p>
    <w:bookmarkEnd w:id="64"/>
    <w:bookmarkStart w:id="65" w:name="X74d9f1a7d47fc57509c5bd78e8f8b2a63dac70f"/>
    <w:p>
      <w:pPr>
        <w:pStyle w:val="Heading3"/>
      </w:pPr>
      <w:r>
        <w:t xml:space="preserve">AD-2: Abstract Service Classes as Data Layer Contracts</w:t>
      </w:r>
    </w:p>
    <w:p>
      <w:pPr>
        <w:pStyle w:val="Compact"/>
        <w:numPr>
          <w:ilvl w:val="0"/>
          <w:numId w:val="1017"/>
        </w:numPr>
      </w:pPr>
      <w:r>
        <w:rPr>
          <w:b/>
          <w:bCs/>
        </w:rPr>
        <w:t xml:space="preserve">Context:</w:t>
      </w:r>
      <w:r>
        <w:t xml:space="preserve"> </w:t>
      </w:r>
      <w:r>
        <w:t xml:space="preserve">The application serves as both a demo template (using mock data) and a starting point for production applications (requiring real HTTP backends).</w:t>
      </w:r>
    </w:p>
    <w:p>
      <w:pPr>
        <w:pStyle w:val="Compact"/>
        <w:numPr>
          <w:ilvl w:val="0"/>
          <w:numId w:val="1017"/>
        </w:numPr>
      </w:pPr>
      <w:r>
        <w:rPr>
          <w:b/>
          <w:bCs/>
        </w:rPr>
        <w:t xml:space="preserve">Decision:</w:t>
      </w:r>
      <w:r>
        <w:t xml:space="preserve"> </w:t>
      </w:r>
      <w:r>
        <w:t xml:space="preserve">All data-fetching contracts are defined as Angular abstract classes (e.g.,</w:t>
      </w:r>
      <w:r>
        <w:t xml:space="preserve"> </w:t>
      </w:r>
      <w:r>
        <w:rPr>
          <w:rStyle w:val="VerbatimChar"/>
        </w:rPr>
        <w:t xml:space="preserve">UserData</w:t>
      </w:r>
      <w:r>
        <w:t xml:space="preserve">,</w:t>
      </w:r>
      <w:r>
        <w:t xml:space="preserve"> </w:t>
      </w:r>
      <w:r>
        <w:rPr>
          <w:rStyle w:val="VerbatimChar"/>
        </w:rPr>
        <w:t xml:space="preserve">ElectricityData</w:t>
      </w:r>
      <w:r>
        <w:t xml:space="preserve">,</w:t>
      </w:r>
      <w:r>
        <w:t xml:space="preserve"> </w:t>
      </w:r>
      <w:r>
        <w:rPr>
          <w:rStyle w:val="VerbatimChar"/>
        </w:rPr>
        <w:t xml:space="preserve">CountryOrderData</w:t>
      </w:r>
      <w:r>
        <w:t xml:space="preserve">) in</w:t>
      </w:r>
      <w:r>
        <w:t xml:space="preserve"> </w:t>
      </w:r>
      <w:r>
        <w:rPr>
          <w:rStyle w:val="VerbatimChar"/>
        </w:rPr>
        <w:t xml:space="preserve">src/app/@core/data/</w:t>
      </w:r>
      <w:r>
        <w:t xml:space="preserve">. Components depend on the abstract class token; concrete implementations are registered in Angular modules.</w:t>
      </w:r>
    </w:p>
    <w:p>
      <w:pPr>
        <w:pStyle w:val="Compact"/>
        <w:numPr>
          <w:ilvl w:val="0"/>
          <w:numId w:val="1017"/>
        </w:numPr>
      </w:pPr>
      <w:r>
        <w:rPr>
          <w:b/>
          <w:bCs/>
        </w:rPr>
        <w:t xml:space="preserve">Rationale:</w:t>
      </w:r>
      <w:r>
        <w:t xml:space="preserve"> </w:t>
      </w:r>
      <w:r>
        <w:t xml:space="preserve">This pattern cleanly separates the UI layer from the data source, enabling the demo to use in-memory mock services while allowing production adopters to substitute HTTP-backed implementations without modifying any component code.</w:t>
      </w:r>
    </w:p>
    <w:p>
      <w:pPr>
        <w:pStyle w:val="Compact"/>
        <w:numPr>
          <w:ilvl w:val="0"/>
          <w:numId w:val="1017"/>
        </w:numPr>
      </w:pPr>
      <w:r>
        <w:rPr>
          <w:b/>
          <w:bCs/>
        </w:rPr>
        <w:t xml:space="preserve">Consequences:</w:t>
      </w:r>
      <w:r>
        <w:t xml:space="preserve"> </w:t>
      </w:r>
      <w:r>
        <w:t xml:space="preserve">The data layer is highly extensible and testable. However, the concrete implementations are not included in the assessed code, making it impossible to document actual API endpoints, HTTP status code handling, or database queries from the component documentation alone.</w:t>
      </w:r>
    </w:p>
    <w:bookmarkEnd w:id="65"/>
    <w:bookmarkStart w:id="66" w:name="Xc42fb2652316b7a18901d81989a7c7417c7c1bf"/>
    <w:p>
      <w:pPr>
        <w:pStyle w:val="Heading3"/>
      </w:pPr>
      <w:r>
        <w:t xml:space="preserve">AD-3: Apache ECharts for Complex Data Visualizations</w:t>
      </w:r>
    </w:p>
    <w:p>
      <w:pPr>
        <w:pStyle w:val="Compact"/>
        <w:numPr>
          <w:ilvl w:val="0"/>
          <w:numId w:val="1018"/>
        </w:numPr>
      </w:pPr>
      <w:r>
        <w:rPr>
          <w:b/>
          <w:bCs/>
        </w:rPr>
        <w:t xml:space="preserve">Context:</w:t>
      </w:r>
      <w:r>
        <w:t xml:space="preserve"> </w:t>
      </w:r>
      <w:r>
        <w:t xml:space="preserve">The application requires rich, interactive data visualizations including line charts, bar charts, pie charts, scatter maps, and geographic visualizations.</w:t>
      </w:r>
    </w:p>
    <w:p>
      <w:pPr>
        <w:pStyle w:val="Compact"/>
        <w:numPr>
          <w:ilvl w:val="0"/>
          <w:numId w:val="1018"/>
        </w:numPr>
      </w:pPr>
      <w:r>
        <w:rPr>
          <w:b/>
          <w:bCs/>
        </w:rPr>
        <w:t xml:space="preserve">Decision:</w:t>
      </w:r>
      <w:r>
        <w:t xml:space="preserve"> </w:t>
      </w:r>
      <w:r>
        <w:t xml:space="preserve">Apache ECharts (via</w:t>
      </w:r>
      <w:r>
        <w:t xml:space="preserve"> </w:t>
      </w:r>
      <w:r>
        <w:rPr>
          <w:rStyle w:val="VerbatimChar"/>
        </w:rPr>
        <w:t xml:space="preserve">ngx-echarts</w:t>
      </w:r>
      <w:r>
        <w:t xml:space="preserve">) is the primary charting library for all complex visualizations. Chart.js (</w:t>
      </w:r>
      <w:r>
        <w:rPr>
          <w:rStyle w:val="VerbatimChar"/>
        </w:rPr>
        <w:t xml:space="preserve">angular2-chartjs</w:t>
      </w:r>
      <w:r>
        <w:t xml:space="preserve">) and</w:t>
      </w:r>
      <w:r>
        <w:t xml:space="preserve"> </w:t>
      </w:r>
      <w:r>
        <w:rPr>
          <w:rStyle w:val="VerbatimChar"/>
        </w:rPr>
        <w:t xml:space="preserve">@swimlane/ngx-charts</w:t>
      </w:r>
      <w:r>
        <w:t xml:space="preserve"> </w:t>
      </w:r>
      <w:r>
        <w:t xml:space="preserve">are also present but used for simpler or alternative chart types.</w:t>
      </w:r>
    </w:p>
    <w:p>
      <w:pPr>
        <w:pStyle w:val="Compact"/>
        <w:numPr>
          <w:ilvl w:val="0"/>
          <w:numId w:val="1018"/>
        </w:numPr>
      </w:pPr>
      <w:r>
        <w:rPr>
          <w:b/>
          <w:bCs/>
        </w:rPr>
        <w:t xml:space="preserve">Rationale:</w:t>
      </w:r>
      <w:r>
        <w:t xml:space="preserve"> </w:t>
      </w:r>
      <w:r>
        <w:t xml:space="preserve">ECharts provides a comprehensive configuration-driven API that supports gradient fills, custom tooltips, animation, and geographic map rendering within a single library. The</w:t>
      </w:r>
      <w:r>
        <w:t xml:space="preserve"> </w:t>
      </w:r>
      <w:r>
        <w:rPr>
          <w:rStyle w:val="VerbatimChar"/>
        </w:rPr>
        <w:t xml:space="preserve">ngx-echarts</w:t>
      </w:r>
      <w:r>
        <w:t xml:space="preserve"> </w:t>
      </w:r>
      <w:r>
        <w:t xml:space="preserve">Angular wrapper provides directive-based integration with</w:t>
      </w:r>
      <w:r>
        <w:t xml:space="preserve"> </w:t>
      </w:r>
      <w:r>
        <w:rPr>
          <w:rStyle w:val="VerbatimChar"/>
        </w:rPr>
        <w:t xml:space="preserve">[options]</w:t>
      </w:r>
      <w:r>
        <w:t xml:space="preserve"> </w:t>
      </w:r>
      <w:r>
        <w:t xml:space="preserve">and</w:t>
      </w:r>
      <w:r>
        <w:t xml:space="preserve"> </w:t>
      </w:r>
      <w:r>
        <w:rPr>
          <w:rStyle w:val="VerbatimChar"/>
        </w:rPr>
        <w:t xml:space="preserve">[merge]</w:t>
      </w:r>
      <w:r>
        <w:t xml:space="preserve"> </w:t>
      </w:r>
      <w:r>
        <w:t xml:space="preserve">bindings.</w:t>
      </w:r>
    </w:p>
    <w:p>
      <w:pPr>
        <w:pStyle w:val="Compact"/>
        <w:numPr>
          <w:ilvl w:val="0"/>
          <w:numId w:val="1018"/>
        </w:numPr>
      </w:pPr>
      <w:r>
        <w:rPr>
          <w:b/>
          <w:bCs/>
        </w:rPr>
        <w:t xml:space="preserve">Consequences:</w:t>
      </w:r>
      <w:r>
        <w:t xml:space="preserve"> </w:t>
      </w:r>
      <w:r>
        <w:t xml:space="preserve">All ECharts chart components follow the same initialization pattern (</w:t>
      </w:r>
      <w:r>
        <w:rPr>
          <w:rStyle w:val="VerbatimChar"/>
        </w:rPr>
        <w:t xml:space="preserve">ngAfterViewInit</w:t>
      </w:r>
      <w:r>
        <w:t xml:space="preserve"> </w:t>
      </w:r>
      <w:r>
        <w:t xml:space="preserve">→ theme subscription →</w:t>
      </w:r>
      <w:r>
        <w:t xml:space="preserve"> </w:t>
      </w:r>
      <w:r>
        <w:rPr>
          <w:rStyle w:val="VerbatimChar"/>
        </w:rPr>
        <w:t xml:space="preserve">setOptions()</w:t>
      </w:r>
      <w:r>
        <w:t xml:space="preserve"> </w:t>
      </w:r>
      <w:r>
        <w:t xml:space="preserve">→</w:t>
      </w:r>
      <w:r>
        <w:t xml:space="preserve"> </w:t>
      </w:r>
      <w:r>
        <w:rPr>
          <w:rStyle w:val="VerbatimChar"/>
        </w:rPr>
        <w:t xml:space="preserve">echartsInstance.setOption()</w:t>
      </w:r>
      <w:r>
        <w:t xml:space="preserve"> </w:t>
      </w:r>
      <w:r>
        <w:t xml:space="preserve">for updates). The global</w:t>
      </w:r>
      <w:r>
        <w:t xml:space="preserve"> </w:t>
      </w:r>
      <w:r>
        <w:rPr>
          <w:rStyle w:val="VerbatimChar"/>
        </w:rPr>
        <w:t xml:space="preserve">echarts</w:t>
      </w:r>
      <w:r>
        <w:t xml:space="preserve"> </w:t>
      </w:r>
      <w:r>
        <w:t xml:space="preserve">object is accessed directly for</w:t>
      </w:r>
      <w:r>
        <w:t xml:space="preserve"> </w:t>
      </w:r>
      <w:r>
        <w:rPr>
          <w:rStyle w:val="VerbatimChar"/>
        </w:rPr>
        <w:t xml:space="preserve">echarts.graphic.LinearGradient</w:t>
      </w:r>
      <w:r>
        <w:t xml:space="preserve">, bypassing TypeScript type safety.</w:t>
      </w:r>
    </w:p>
    <w:bookmarkEnd w:id="66"/>
    <w:bookmarkStart w:id="67" w:name="X821838b967399f60a934d05632cd30bdcb096c4"/>
    <w:p>
      <w:pPr>
        <w:pStyle w:val="Heading3"/>
      </w:pPr>
      <w:r>
        <w:t xml:space="preserve">AD-4: RxJS forkJoin for Parallel Data Fetching</w:t>
      </w:r>
    </w:p>
    <w:p>
      <w:pPr>
        <w:pStyle w:val="Compact"/>
        <w:numPr>
          <w:ilvl w:val="0"/>
          <w:numId w:val="1019"/>
        </w:numPr>
      </w:pPr>
      <w:r>
        <w:rPr>
          <w:b/>
          <w:bCs/>
        </w:rPr>
        <w:t xml:space="preserve">Context:</w:t>
      </w:r>
      <w:r>
        <w:t xml:space="preserve"> </w:t>
      </w:r>
      <w:r>
        <w:t xml:space="preserve">Several screens require multiple independent data sources to be available simultaneously before rendering (e.g., Contacts needs both contacts and recent users; Electricity needs both list data and chart data).</w:t>
      </w:r>
    </w:p>
    <w:p>
      <w:pPr>
        <w:pStyle w:val="Compact"/>
        <w:numPr>
          <w:ilvl w:val="0"/>
          <w:numId w:val="1019"/>
        </w:numPr>
      </w:pPr>
      <w:r>
        <w:rPr>
          <w:b/>
          <w:bCs/>
        </w:rPr>
        <w:t xml:space="preserve">Decision:</w:t>
      </w:r>
      <w:r>
        <w:t xml:space="preserve"> </w:t>
      </w:r>
      <w:r>
        <w:rPr>
          <w:rStyle w:val="VerbatimChar"/>
        </w:rPr>
        <w:t xml:space="preserve">forkJoin</w:t>
      </w:r>
      <w:r>
        <w:t xml:space="preserve"> </w:t>
      </w:r>
      <w:r>
        <w:t xml:space="preserve">is used to combine multiple observables and wait for all to complete before updating component state.</w:t>
      </w:r>
    </w:p>
    <w:p>
      <w:pPr>
        <w:pStyle w:val="Compact"/>
        <w:numPr>
          <w:ilvl w:val="0"/>
          <w:numId w:val="1019"/>
        </w:numPr>
      </w:pPr>
      <w:r>
        <w:rPr>
          <w:b/>
          <w:bCs/>
        </w:rPr>
        <w:t xml:space="preserve">Rationale:</w:t>
      </w:r>
      <w:r>
        <w:t xml:space="preserve"> </w:t>
      </w:r>
      <w:r>
        <w:rPr>
          <w:rStyle w:val="VerbatimChar"/>
        </w:rPr>
        <w:t xml:space="preserve">forkJoin</w:t>
      </w:r>
      <w:r>
        <w:t xml:space="preserve"> </w:t>
      </w:r>
      <w:r>
        <w:t xml:space="preserve">prevents partial renders where one data panel appears before another, ensuring a consistent initial state. It is semantically correct for one-shot HTTP-style observables.</w:t>
      </w:r>
    </w:p>
    <w:p>
      <w:pPr>
        <w:pStyle w:val="Compact"/>
        <w:numPr>
          <w:ilvl w:val="0"/>
          <w:numId w:val="1019"/>
        </w:numPr>
      </w:pPr>
      <w:r>
        <w:rPr>
          <w:b/>
          <w:bCs/>
        </w:rPr>
        <w:t xml:space="preserve">Consequences:</w:t>
      </w:r>
      <w:r>
        <w:t xml:space="preserve"> </w:t>
      </w:r>
      <w:r>
        <w:t xml:space="preserve">If any single observable in the</w:t>
      </w:r>
      <w:r>
        <w:t xml:space="preserve"> </w:t>
      </w:r>
      <w:r>
        <w:rPr>
          <w:rStyle w:val="VerbatimChar"/>
        </w:rPr>
        <w:t xml:space="preserve">forkJoin</w:t>
      </w:r>
      <w:r>
        <w:t xml:space="preserve"> </w:t>
      </w:r>
      <w:r>
        <w:t xml:space="preserve">errors or never completes, the entire combined observable fails silently (no error handler is present). This is a known risk documented in</w:t>
      </w:r>
      <w:r>
        <w:t xml:space="preserve"> </w:t>
      </w:r>
      <w:hyperlink w:anchor="X8c0ab05cb826f30d9f80fb50097e49a1b0da121">
        <w:r>
          <w:rPr>
            <w:rStyle w:val="Hyperlink"/>
          </w:rPr>
          <w:t xml:space="preserve">Section 14</w:t>
        </w:r>
      </w:hyperlink>
      <w:r>
        <w:t xml:space="preserve">.</w:t>
      </w:r>
    </w:p>
    <w:bookmarkEnd w:id="67"/>
    <w:bookmarkStart w:id="68" w:name="Xe358f0c6e4fe5a92259315b86dc52eee281b65c"/>
    <w:p>
      <w:pPr>
        <w:pStyle w:val="Heading3"/>
      </w:pPr>
      <w:r>
        <w:t xml:space="preserve">AD-5: takeWhile Pattern for Subscription Lifecycle Management</w:t>
      </w:r>
    </w:p>
    <w:p>
      <w:pPr>
        <w:pStyle w:val="Compact"/>
        <w:numPr>
          <w:ilvl w:val="0"/>
          <w:numId w:val="1020"/>
        </w:numPr>
      </w:pPr>
      <w:r>
        <w:rPr>
          <w:b/>
          <w:bCs/>
        </w:rPr>
        <w:t xml:space="preserve">Context:</w:t>
      </w:r>
      <w:r>
        <w:t xml:space="preserve"> </w:t>
      </w:r>
      <w:r>
        <w:t xml:space="preserve">Angular components that subscribe to long-lived observables (theme changes, media query changes, data streams) must unsubscribe on component destruction to prevent memory leaks.</w:t>
      </w:r>
    </w:p>
    <w:p>
      <w:pPr>
        <w:pStyle w:val="Compact"/>
        <w:numPr>
          <w:ilvl w:val="0"/>
          <w:numId w:val="1020"/>
        </w:numPr>
      </w:pPr>
      <w:r>
        <w:rPr>
          <w:b/>
          <w:bCs/>
        </w:rPr>
        <w:t xml:space="preserve">Decision:</w:t>
      </w:r>
      <w:r>
        <w:t xml:space="preserve"> </w:t>
      </w:r>
      <w:r>
        <w:t xml:space="preserve">The</w:t>
      </w:r>
      <w:r>
        <w:t xml:space="preserve"> </w:t>
      </w:r>
      <w:r>
        <w:rPr>
          <w:rStyle w:val="VerbatimChar"/>
        </w:rPr>
        <w:t xml:space="preserve">takeWhile(() =&gt; this.alive)</w:t>
      </w:r>
      <w:r>
        <w:t xml:space="preserve"> </w:t>
      </w:r>
      <w:r>
        <w:t xml:space="preserve">pattern is used as the primary subscription cleanup mechanism across the majority of assessed screens.</w:t>
      </w:r>
      <w:r>
        <w:t xml:space="preserve"> </w:t>
      </w:r>
      <w:r>
        <w:rPr>
          <w:rStyle w:val="VerbatimChar"/>
        </w:rPr>
        <w:t xml:space="preserve">alive</w:t>
      </w:r>
      <w:r>
        <w:t xml:space="preserve"> </w:t>
      </w:r>
      <w:r>
        <w:t xml:space="preserve">is a boolean class property initialized to</w:t>
      </w:r>
      <w:r>
        <w:t xml:space="preserve"> </w:t>
      </w:r>
      <w:r>
        <w:rPr>
          <w:rStyle w:val="VerbatimChar"/>
        </w:rPr>
        <w:t xml:space="preserve">true</w:t>
      </w:r>
      <w:r>
        <w:t xml:space="preserve"> </w:t>
      </w:r>
      <w:r>
        <w:t xml:space="preserve">and set to</w:t>
      </w:r>
      <w:r>
        <w:t xml:space="preserve"> </w:t>
      </w:r>
      <w:r>
        <w:rPr>
          <w:rStyle w:val="VerbatimChar"/>
        </w:rPr>
        <w:t xml:space="preserve">false</w:t>
      </w:r>
      <w:r>
        <w:t xml:space="preserve"> </w:t>
      </w:r>
      <w:r>
        <w:t xml:space="preserve">in</w:t>
      </w:r>
      <w:r>
        <w:t xml:space="preserve"> </w:t>
      </w:r>
      <w:r>
        <w:rPr>
          <w:rStyle w:val="VerbatimChar"/>
        </w:rPr>
        <w:t xml:space="preserve">ngOnDestroy()</w:t>
      </w:r>
      <w:r>
        <w:t xml:space="preserve">.</w:t>
      </w:r>
    </w:p>
    <w:p>
      <w:pPr>
        <w:pStyle w:val="Compact"/>
        <w:numPr>
          <w:ilvl w:val="0"/>
          <w:numId w:val="1020"/>
        </w:numPr>
      </w:pPr>
      <w:r>
        <w:rPr>
          <w:b/>
          <w:bCs/>
        </w:rPr>
        <w:t xml:space="preserve">Rationale:</w:t>
      </w:r>
      <w:r>
        <w:t xml:space="preserve"> </w:t>
      </w:r>
      <w:r>
        <w:t xml:space="preserve">This pattern avoids storing</w:t>
      </w:r>
      <w:r>
        <w:t xml:space="preserve"> </w:t>
      </w:r>
      <w:r>
        <w:rPr>
          <w:rStyle w:val="VerbatimChar"/>
        </w:rPr>
        <w:t xml:space="preserve">Subscription</w:t>
      </w:r>
      <w:r>
        <w:t xml:space="preserve"> </w:t>
      </w:r>
      <w:r>
        <w:t xml:space="preserve">objects and calling</w:t>
      </w:r>
      <w:r>
        <w:t xml:space="preserve"> </w:t>
      </w:r>
      <w:r>
        <w:rPr>
          <w:rStyle w:val="VerbatimChar"/>
        </w:rPr>
        <w:t xml:space="preserve">.unsubscribe()</w:t>
      </w:r>
      <w:r>
        <w:t xml:space="preserve"> </w:t>
      </w:r>
      <w:r>
        <w:t xml:space="preserve">explicitly, reducing boilerplate.</w:t>
      </w:r>
    </w:p>
    <w:p>
      <w:pPr>
        <w:pStyle w:val="Compact"/>
        <w:numPr>
          <w:ilvl w:val="0"/>
          <w:numId w:val="1020"/>
        </w:numPr>
      </w:pPr>
      <w:r>
        <w:rPr>
          <w:b/>
          <w:bCs/>
        </w:rPr>
        <w:t xml:space="preserve">Consequences:</w:t>
      </w:r>
      <w:r>
        <w:t xml:space="preserve"> </w:t>
      </w:r>
      <w:r>
        <w:rPr>
          <w:rStyle w:val="VerbatimChar"/>
        </w:rPr>
        <w:t xml:space="preserve">takeWhile</w:t>
      </w:r>
      <w:r>
        <w:t xml:space="preserve"> </w:t>
      </w:r>
      <w:r>
        <w:t xml:space="preserve">evaluates the predicate on every emission, meaning the subscription is not immediately cancelled when</w:t>
      </w:r>
      <w:r>
        <w:t xml:space="preserve"> </w:t>
      </w:r>
      <w:r>
        <w:rPr>
          <w:rStyle w:val="VerbatimChar"/>
        </w:rPr>
        <w:t xml:space="preserve">ngOnDestroy</w:t>
      </w:r>
      <w:r>
        <w:t xml:space="preserve"> </w:t>
      </w:r>
      <w:r>
        <w:t xml:space="preserve">fires — it completes on the next emission after</w:t>
      </w:r>
      <w:r>
        <w:t xml:space="preserve"> </w:t>
      </w:r>
      <w:r>
        <w:rPr>
          <w:rStyle w:val="VerbatimChar"/>
        </w:rPr>
        <w:t xml:space="preserve">alive</w:t>
      </w:r>
      <w:r>
        <w:t xml:space="preserve"> </w:t>
      </w:r>
      <w:r>
        <w:t xml:space="preserve">becomes</w:t>
      </w:r>
      <w:r>
        <w:t xml:space="preserve"> </w:t>
      </w:r>
      <w:r>
        <w:rPr>
          <w:rStyle w:val="VerbatimChar"/>
        </w:rPr>
        <w:t xml:space="preserve">false</w:t>
      </w:r>
      <w:r>
        <w:t xml:space="preserve">. For high-frequency observables, this can result in one additional emission being processed after destruction. The</w:t>
      </w:r>
      <w:r>
        <w:t xml:space="preserve"> </w:t>
      </w:r>
      <w:r>
        <w:rPr>
          <w:rStyle w:val="VerbatimChar"/>
        </w:rPr>
        <w:t xml:space="preserve">takeUntil(destroy$)</w:t>
      </w:r>
      <w:r>
        <w:t xml:space="preserve"> </w:t>
      </w:r>
      <w:r>
        <w:t xml:space="preserve">pattern (used in</w:t>
      </w:r>
      <w:r>
        <w:t xml:space="preserve"> </w:t>
      </w:r>
      <w:r>
        <w:rPr>
          <w:rStyle w:val="VerbatimChar"/>
        </w:rPr>
        <w:t xml:space="preserve">SecurityCamerasComponent</w:t>
      </w:r>
      <w:r>
        <w:t xml:space="preserve"> </w:t>
      </w:r>
      <w:r>
        <w:t xml:space="preserve">and</w:t>
      </w:r>
      <w:r>
        <w:t xml:space="preserve"> </w:t>
      </w:r>
      <w:r>
        <w:rPr>
          <w:rStyle w:val="VerbatimChar"/>
        </w:rPr>
        <w:t xml:space="preserve">HeaderComponent</w:t>
      </w:r>
      <w:r>
        <w:t xml:space="preserve">) is more reliable and is the modern Angular recommendation. The inconsistency between the two patterns across the codebase is documented as technical debt in</w:t>
      </w:r>
      <w:r>
        <w:t xml:space="preserve"> </w:t>
      </w:r>
      <w:hyperlink w:anchor="X8c0ab05cb826f30d9f80fb50097e49a1b0da121">
        <w:r>
          <w:rPr>
            <w:rStyle w:val="Hyperlink"/>
          </w:rPr>
          <w:t xml:space="preserve">Section 14</w:t>
        </w:r>
      </w:hyperlink>
      <w:r>
        <w:t xml:space="preserve">.</w:t>
      </w:r>
    </w:p>
    <w:bookmarkEnd w:id="68"/>
    <w:bookmarkStart w:id="69" w:name="X6d5a89757d4eecf9df60af342d2fb9cf7d3598f"/>
    <w:p>
      <w:pPr>
        <w:pStyle w:val="Heading3"/>
      </w:pPr>
      <w:r>
        <w:t xml:space="preserve">AD-6: Angular Router Shell Components for Feature Sections</w:t>
      </w:r>
    </w:p>
    <w:p>
      <w:pPr>
        <w:pStyle w:val="Compact"/>
        <w:numPr>
          <w:ilvl w:val="0"/>
          <w:numId w:val="1021"/>
        </w:numPr>
      </w:pPr>
      <w:r>
        <w:rPr>
          <w:b/>
          <w:bCs/>
        </w:rPr>
        <w:t xml:space="preserve">Context:</w:t>
      </w:r>
      <w:r>
        <w:t xml:space="preserve"> </w:t>
      </w:r>
      <w:r>
        <w:t xml:space="preserve">The application has 11 top-level feature sections, each containing multiple child screens. A routing structure is needed that groups related screens without adding UI overhead at the section level.</w:t>
      </w:r>
    </w:p>
    <w:p>
      <w:pPr>
        <w:pStyle w:val="Compact"/>
        <w:numPr>
          <w:ilvl w:val="0"/>
          <w:numId w:val="1021"/>
        </w:numPr>
      </w:pPr>
      <w:r>
        <w:rPr>
          <w:b/>
          <w:bCs/>
        </w:rPr>
        <w:t xml:space="preserve">Decision:</w:t>
      </w:r>
      <w:r>
        <w:t xml:space="preserve"> </w:t>
      </w:r>
      <w:r>
        <w:t xml:space="preserve">Each feature section has a dedicated shell component (e.g.,</w:t>
      </w:r>
      <w:r>
        <w:t xml:space="preserve"> </w:t>
      </w:r>
      <w:r>
        <w:rPr>
          <w:rStyle w:val="VerbatimChar"/>
        </w:rPr>
        <w:t xml:space="preserve">EditorsComponent</w:t>
      </w:r>
      <w:r>
        <w:t xml:space="preserve">,</w:t>
      </w:r>
      <w:r>
        <w:t xml:space="preserve"> </w:t>
      </w:r>
      <w:r>
        <w:rPr>
          <w:rStyle w:val="VerbatimChar"/>
        </w:rPr>
        <w:t xml:space="preserve">MapsComponent</w:t>
      </w:r>
      <w:r>
        <w:t xml:space="preserve">,</w:t>
      </w:r>
      <w:r>
        <w:t xml:space="preserve"> </w:t>
      </w:r>
      <w:r>
        <w:rPr>
          <w:rStyle w:val="VerbatimChar"/>
        </w:rPr>
        <w:t xml:space="preserve">FormsComponent</w:t>
      </w:r>
      <w:r>
        <w:t xml:space="preserve">) whose template contains only</w:t>
      </w:r>
      <w:r>
        <w:t xml:space="preserve"> </w:t>
      </w:r>
      <w:r>
        <w:rPr>
          <w:rStyle w:val="VerbatimChar"/>
        </w:rPr>
        <w:t xml:space="preserve">&lt;router-outlet&gt;&lt;/router-outlet&gt;</w:t>
      </w:r>
      <w:r>
        <w:t xml:space="preserve"> </w:t>
      </w:r>
      <w:r>
        <w:t xml:space="preserve">and whose class body is empty.</w:t>
      </w:r>
    </w:p>
    <w:p>
      <w:pPr>
        <w:pStyle w:val="Compact"/>
        <w:numPr>
          <w:ilvl w:val="0"/>
          <w:numId w:val="1021"/>
        </w:numPr>
      </w:pPr>
      <w:r>
        <w:rPr>
          <w:b/>
          <w:bCs/>
        </w:rPr>
        <w:t xml:space="preserve">Rationale:</w:t>
      </w:r>
      <w:r>
        <w:t xml:space="preserve"> </w:t>
      </w:r>
      <w:r>
        <w:t xml:space="preserve">This pattern satisfies Angular's requirement that every route have an associated component while adding zero UI or logic overhead. It enables lazy loading of feature modules at the section level.</w:t>
      </w:r>
    </w:p>
    <w:p>
      <w:pPr>
        <w:pStyle w:val="Compact"/>
        <w:numPr>
          <w:ilvl w:val="0"/>
          <w:numId w:val="1021"/>
        </w:numPr>
      </w:pPr>
      <w:r>
        <w:rPr>
          <w:b/>
          <w:bCs/>
        </w:rPr>
        <w:t xml:space="preserve">Consequences:</w:t>
      </w:r>
      <w:r>
        <w:t xml:space="preserve"> </w:t>
      </w:r>
      <w:r>
        <w:t xml:space="preserve">The codebase contains 11 near-identical shell components. Navigation structure is defined entirely in the routing module, not in the shell components themselves.</w:t>
      </w:r>
    </w:p>
    <w:bookmarkEnd w:id="69"/>
    <w:bookmarkStart w:id="70" w:name="Xe5bc8825bb42e6d496b54021c5d0ecc7ec963f2"/>
    <w:p>
      <w:pPr>
        <w:pStyle w:val="Heading3"/>
      </w:pPr>
      <w:r>
        <w:t xml:space="preserve">AD-7: Theme-Driven Chart Styling via NbThemeService</w:t>
      </w:r>
    </w:p>
    <w:p>
      <w:pPr>
        <w:pStyle w:val="Compact"/>
        <w:numPr>
          <w:ilvl w:val="0"/>
          <w:numId w:val="1022"/>
        </w:numPr>
      </w:pPr>
      <w:r>
        <w:rPr>
          <w:b/>
          <w:bCs/>
        </w:rPr>
        <w:t xml:space="preserve">Context:</w:t>
      </w:r>
      <w:r>
        <w:t xml:space="preserve"> </w:t>
      </w:r>
      <w:r>
        <w:t xml:space="preserve">The application supports four Nebular themes (default, dark, cosmic, corporate). All chart visualizations must adapt their colors to the active theme.</w:t>
      </w:r>
    </w:p>
    <w:p>
      <w:pPr>
        <w:pStyle w:val="Compact"/>
        <w:numPr>
          <w:ilvl w:val="0"/>
          <w:numId w:val="1022"/>
        </w:numPr>
      </w:pPr>
      <w:r>
        <w:rPr>
          <w:b/>
          <w:bCs/>
        </w:rPr>
        <w:t xml:space="preserve">Decision:</w:t>
      </w:r>
      <w:r>
        <w:t xml:space="preserve"> </w:t>
      </w:r>
      <w:r>
        <w:t xml:space="preserve">All ECharts chart components subscribe to</w:t>
      </w:r>
      <w:r>
        <w:t xml:space="preserve"> </w:t>
      </w:r>
      <w:r>
        <w:rPr>
          <w:rStyle w:val="VerbatimChar"/>
        </w:rPr>
        <w:t xml:space="preserve">NbThemeService.getJsTheme()</w:t>
      </w:r>
      <w:r>
        <w:t xml:space="preserve"> </w:t>
      </w:r>
      <w:r>
        <w:t xml:space="preserve">and extract chart-specific color tokens from</w:t>
      </w:r>
      <w:r>
        <w:t xml:space="preserve"> </w:t>
      </w:r>
      <w:r>
        <w:rPr>
          <w:rStyle w:val="VerbatimChar"/>
        </w:rPr>
        <w:t xml:space="preserve">config.variables.[namespace]</w:t>
      </w:r>
      <w:r>
        <w:t xml:space="preserve"> </w:t>
      </w:r>
      <w:r>
        <w:t xml:space="preserve">(e.g.,</w:t>
      </w:r>
      <w:r>
        <w:t xml:space="preserve"> </w:t>
      </w:r>
      <w:r>
        <w:rPr>
          <w:rStyle w:val="VerbatimChar"/>
        </w:rPr>
        <w:t xml:space="preserve">config.variables.electricity</w:t>
      </w:r>
      <w:r>
        <w:t xml:space="preserve">,</w:t>
      </w:r>
      <w:r>
        <w:t xml:space="preserve"> </w:t>
      </w:r>
      <w:r>
        <w:rPr>
          <w:rStyle w:val="VerbatimChar"/>
        </w:rPr>
        <w:t xml:space="preserve">config.variables.profit</w:t>
      </w:r>
      <w:r>
        <w:t xml:space="preserve">,</w:t>
      </w:r>
      <w:r>
        <w:t xml:space="preserve"> </w:t>
      </w:r>
      <w:r>
        <w:rPr>
          <w:rStyle w:val="VerbatimChar"/>
        </w:rPr>
        <w:t xml:space="preserve">config.variables.countryOrders</w:t>
      </w:r>
      <w:r>
        <w:t xml:space="preserve">). No chart colors are hardcoded.</w:t>
      </w:r>
    </w:p>
    <w:p>
      <w:pPr>
        <w:pStyle w:val="Compact"/>
        <w:numPr>
          <w:ilvl w:val="0"/>
          <w:numId w:val="1022"/>
        </w:numPr>
      </w:pPr>
      <w:r>
        <w:rPr>
          <w:b/>
          <w:bCs/>
        </w:rPr>
        <w:t xml:space="preserve">Rationale:</w:t>
      </w:r>
      <w:r>
        <w:t xml:space="preserve"> </w:t>
      </w:r>
      <w:r>
        <w:t xml:space="preserve">Centralizing color definitions in the Nebular theme configuration ensures that theme switches automatically propagate to all chart components without requiring individual component updates.</w:t>
      </w:r>
    </w:p>
    <w:p>
      <w:pPr>
        <w:pStyle w:val="Compact"/>
        <w:numPr>
          <w:ilvl w:val="0"/>
          <w:numId w:val="1022"/>
        </w:numPr>
      </w:pPr>
      <w:r>
        <w:rPr>
          <w:b/>
          <w:bCs/>
        </w:rPr>
        <w:t xml:space="preserve">Consequences:</w:t>
      </w:r>
      <w:r>
        <w:t xml:space="preserve"> </w:t>
      </w:r>
      <w:r>
        <w:t xml:space="preserve">Chart components are dependent on specific theme variable namespaces being defined in the Nebular theme configuration. If a theme variable is missing or renamed, the chart will render with</w:t>
      </w:r>
      <w:r>
        <w:t xml:space="preserve"> </w:t>
      </w:r>
      <w:r>
        <w:rPr>
          <w:rStyle w:val="VerbatimChar"/>
        </w:rPr>
        <w:t xml:space="preserve">undefined</w:t>
      </w:r>
      <w:r>
        <w:t xml:space="preserve"> </w:t>
      </w:r>
      <w:r>
        <w:t xml:space="preserve">colors. The</w:t>
      </w:r>
      <w:r>
        <w:t xml:space="preserve"> </w:t>
      </w:r>
      <w:r>
        <w:rPr>
          <w:rStyle w:val="VerbatimChar"/>
        </w:rPr>
        <w:t xml:space="preserve">delay(1)</w:t>
      </w:r>
      <w:r>
        <w:t xml:space="preserve"> </w:t>
      </w:r>
      <w:r>
        <w:t xml:space="preserve">operator applied in several chart components'</w:t>
      </w:r>
      <w:r>
        <w:t xml:space="preserve"> </w:t>
      </w:r>
      <w:r>
        <w:rPr>
          <w:rStyle w:val="VerbatimChar"/>
        </w:rPr>
        <w:t xml:space="preserve">ngAfterViewInit</w:t>
      </w:r>
      <w:r>
        <w:t xml:space="preserve"> </w:t>
      </w:r>
      <w:r>
        <w:t xml:space="preserve">is a workaround for Angular change detection timing issues.</w:t>
      </w:r>
    </w:p>
    <w:bookmarkEnd w:id="70"/>
    <w:bookmarkStart w:id="71" w:name="X8a189768f219490204e446d67b6e4630e41ec67"/>
    <w:p>
      <w:pPr>
        <w:pStyle w:val="Heading3"/>
      </w:pPr>
      <w:r>
        <w:t xml:space="preserve">AD-8: Leaflet for Interactive Geographic Maps</w:t>
      </w:r>
    </w:p>
    <w:p>
      <w:pPr>
        <w:pStyle w:val="Compact"/>
        <w:numPr>
          <w:ilvl w:val="0"/>
          <w:numId w:val="1023"/>
        </w:numPr>
      </w:pPr>
      <w:r>
        <w:rPr>
          <w:b/>
          <w:bCs/>
        </w:rPr>
        <w:t xml:space="preserve">Context:</w:t>
      </w:r>
      <w:r>
        <w:t xml:space="preserve"> </w:t>
      </w:r>
      <w:r>
        <w:t xml:space="preserve">The application requires interactive world maps with country polygon rendering, selection, and hover states.</w:t>
      </w:r>
    </w:p>
    <w:p>
      <w:pPr>
        <w:pStyle w:val="Compact"/>
        <w:numPr>
          <w:ilvl w:val="0"/>
          <w:numId w:val="1023"/>
        </w:numPr>
      </w:pPr>
      <w:r>
        <w:rPr>
          <w:b/>
          <w:bCs/>
        </w:rPr>
        <w:t xml:space="preserve">Decision:</w:t>
      </w:r>
      <w:r>
        <w:t xml:space="preserve"> </w:t>
      </w:r>
      <w:r>
        <w:t xml:space="preserve">Leaflet (via</w:t>
      </w:r>
      <w:r>
        <w:t xml:space="preserve"> </w:t>
      </w:r>
      <w:r>
        <w:rPr>
          <w:rStyle w:val="VerbatimChar"/>
        </w:rPr>
        <w:t xml:space="preserve">@asymmetrik/ngx-leaflet</w:t>
      </w:r>
      <w:r>
        <w:t xml:space="preserve">) is used for the Country Orders map and the basic Leaflet showcase. The</w:t>
      </w:r>
      <w:r>
        <w:t xml:space="preserve"> </w:t>
      </w:r>
      <w:r>
        <w:rPr>
          <w:rStyle w:val="VerbatimChar"/>
        </w:rPr>
        <w:t xml:space="preserve">CountryOrdersMapComponent</w:t>
      </w:r>
      <w:r>
        <w:t xml:space="preserve"> </w:t>
      </w:r>
      <w:r>
        <w:t xml:space="preserve">fetches GeoJSON from a static asset and uses</w:t>
      </w:r>
      <w:r>
        <w:t xml:space="preserve"> </w:t>
      </w:r>
      <w:r>
        <w:rPr>
          <w:rStyle w:val="VerbatimChar"/>
        </w:rPr>
        <w:t xml:space="preserve">L.geoJSON()</w:t>
      </w:r>
      <w:r>
        <w:t xml:space="preserve"> </w:t>
      </w:r>
      <w:r>
        <w:t xml:space="preserve">to render country polygons.</w:t>
      </w:r>
    </w:p>
    <w:p>
      <w:pPr>
        <w:pStyle w:val="Compact"/>
        <w:numPr>
          <w:ilvl w:val="0"/>
          <w:numId w:val="1023"/>
        </w:numPr>
      </w:pPr>
      <w:r>
        <w:rPr>
          <w:b/>
          <w:bCs/>
        </w:rPr>
        <w:t xml:space="preserve">Rationale:</w:t>
      </w:r>
      <w:r>
        <w:t xml:space="preserve"> </w:t>
      </w:r>
      <w:r>
        <w:t xml:space="preserve">Leaflet is a mature, open-source mapping library with strong Angular integration via</w:t>
      </w:r>
      <w:r>
        <w:t xml:space="preserve"> </w:t>
      </w:r>
      <w:r>
        <w:rPr>
          <w:rStyle w:val="VerbatimChar"/>
        </w:rPr>
        <w:t xml:space="preserve">ngx-leaflet</w:t>
      </w:r>
      <w:r>
        <w:t xml:space="preserve">. It supports GeoJSON rendering, custom styling, and event handling natively.</w:t>
      </w:r>
    </w:p>
    <w:p>
      <w:pPr>
        <w:pStyle w:val="Compact"/>
        <w:numPr>
          <w:ilvl w:val="0"/>
          <w:numId w:val="1023"/>
        </w:numPr>
      </w:pPr>
      <w:r>
        <w:rPr>
          <w:b/>
          <w:bCs/>
        </w:rPr>
        <w:t xml:space="preserve">Consequences:</w:t>
      </w:r>
      <w:r>
        <w:t xml:space="preserve"> </w:t>
      </w:r>
      <w:r>
        <w:t xml:space="preserve">The Leaflet map tile URL uses</w:t>
      </w:r>
      <w:r>
        <w:t xml:space="preserve"> </w:t>
      </w:r>
      <w:r>
        <w:rPr>
          <w:rStyle w:val="VerbatimChar"/>
        </w:rPr>
        <w:t xml:space="preserve">http://</w:t>
      </w:r>
      <w:r>
        <w:t xml:space="preserve"> </w:t>
      </w:r>
      <w:r>
        <w:t xml:space="preserve">(not</w:t>
      </w:r>
      <w:r>
        <w:t xml:space="preserve"> </w:t>
      </w:r>
      <w:r>
        <w:rPr>
          <w:rStyle w:val="VerbatimChar"/>
        </w:rPr>
        <w:t xml:space="preserve">https://</w:t>
      </w:r>
      <w:r>
        <w:t xml:space="preserve">), which will cause mixed-content blocking in production HTTPS environments. The</w:t>
      </w:r>
      <w:r>
        <w:t xml:space="preserve"> </w:t>
      </w:r>
      <w:r>
        <w:rPr>
          <w:rStyle w:val="VerbatimChar"/>
        </w:rPr>
        <w:t xml:space="preserve">attribution</w:t>
      </w:r>
      <w:r>
        <w:t xml:space="preserve"> </w:t>
      </w:r>
      <w:r>
        <w:t xml:space="preserve">field is set to</w:t>
      </w:r>
      <w:r>
        <w:t xml:space="preserve"> </w:t>
      </w:r>
      <w:r>
        <w:rPr>
          <w:rStyle w:val="VerbatimChar"/>
        </w:rPr>
        <w:t xml:space="preserve">'...'</w:t>
      </w:r>
      <w:r>
        <w:t xml:space="preserve">, violating OpenStreetMap's attribution requirements. Both are documented as risks in</w:t>
      </w:r>
      <w:r>
        <w:t xml:space="preserve"> </w:t>
      </w:r>
      <w:hyperlink w:anchor="X8c0ab05cb826f30d9f80fb50097e49a1b0da121">
        <w:r>
          <w:rPr>
            <w:rStyle w:val="Hyperlink"/>
          </w:rPr>
          <w:t xml:space="preserve">Section 14</w:t>
        </w:r>
      </w:hyperlink>
      <w:r>
        <w:t xml:space="preserve">.</w:t>
      </w:r>
    </w:p>
    <w:bookmarkEnd w:id="71"/>
    <w:bookmarkStart w:id="72" w:name="X6c4b58bb2096a5efba47f33d554f4d434caac9b"/>
    <w:p>
      <w:pPr>
        <w:pStyle w:val="Heading3"/>
      </w:pPr>
      <w:r>
        <w:t xml:space="preserve">AD-9: NbDialogService and NbWindowService for Overlay Management</w:t>
      </w:r>
    </w:p>
    <w:p>
      <w:pPr>
        <w:pStyle w:val="Compact"/>
        <w:numPr>
          <w:ilvl w:val="0"/>
          <w:numId w:val="1024"/>
        </w:numPr>
      </w:pPr>
      <w:r>
        <w:rPr>
          <w:b/>
          <w:bCs/>
        </w:rPr>
        <w:t xml:space="preserve">Context:</w:t>
      </w:r>
      <w:r>
        <w:t xml:space="preserve"> </w:t>
      </w:r>
      <w:r>
        <w:t xml:space="preserve">The application requires modal dialogs and floating window overlays with support for both component-based and template-based content, return values, and configurable backdrop/keyboard behavior.</w:t>
      </w:r>
    </w:p>
    <w:p>
      <w:pPr>
        <w:pStyle w:val="Compact"/>
        <w:numPr>
          <w:ilvl w:val="0"/>
          <w:numId w:val="1024"/>
        </w:numPr>
      </w:pPr>
      <w:r>
        <w:rPr>
          <w:b/>
          <w:bCs/>
        </w:rPr>
        <w:t xml:space="preserve">Decision:</w:t>
      </w:r>
      <w:r>
        <w:t xml:space="preserve"> </w:t>
      </w:r>
      <w:r>
        <w:t xml:space="preserve">Nebular's</w:t>
      </w:r>
      <w:r>
        <w:t xml:space="preserve"> </w:t>
      </w:r>
      <w:r>
        <w:rPr>
          <w:rStyle w:val="VerbatimChar"/>
        </w:rPr>
        <w:t xml:space="preserve">NbDialogService</w:t>
      </w:r>
      <w:r>
        <w:t xml:space="preserve"> </w:t>
      </w:r>
      <w:r>
        <w:t xml:space="preserve">and</w:t>
      </w:r>
      <w:r>
        <w:t xml:space="preserve"> </w:t>
      </w:r>
      <w:r>
        <w:rPr>
          <w:rStyle w:val="VerbatimChar"/>
        </w:rPr>
        <w:t xml:space="preserve">NbWindowService</w:t>
      </w:r>
      <w:r>
        <w:t xml:space="preserve"> </w:t>
      </w:r>
      <w:r>
        <w:t xml:space="preserve">are used exclusively for all overlay management. Components and templates are passed as content;</w:t>
      </w:r>
      <w:r>
        <w:t xml:space="preserve"> </w:t>
      </w:r>
      <w:r>
        <w:rPr>
          <w:rStyle w:val="VerbatimChar"/>
        </w:rPr>
        <w:t xml:space="preserve">NbDialogRef</w:t>
      </w:r>
      <w:r>
        <w:t xml:space="preserve"> </w:t>
      </w:r>
      <w:r>
        <w:t xml:space="preserve">and</w:t>
      </w:r>
      <w:r>
        <w:t xml:space="preserve"> </w:t>
      </w:r>
      <w:r>
        <w:rPr>
          <w:rStyle w:val="VerbatimChar"/>
        </w:rPr>
        <w:t xml:space="preserve">NbWindowRef</w:t>
      </w:r>
      <w:r>
        <w:t xml:space="preserve"> </w:t>
      </w:r>
      <w:r>
        <w:t xml:space="preserve">are injected into overlay content components for lifecycle control.</w:t>
      </w:r>
    </w:p>
    <w:p>
      <w:pPr>
        <w:pStyle w:val="Compact"/>
        <w:numPr>
          <w:ilvl w:val="0"/>
          <w:numId w:val="1024"/>
        </w:numPr>
      </w:pPr>
      <w:r>
        <w:rPr>
          <w:b/>
          <w:bCs/>
        </w:rPr>
        <w:t xml:space="preserve">Rationale:</w:t>
      </w:r>
      <w:r>
        <w:t xml:space="preserve"> </w:t>
      </w:r>
      <w:r>
        <w:t xml:space="preserve">These services provide a consistent, Angular-native overlay API that integrates with Nebular's theming and animation system. The</w:t>
      </w:r>
      <w:r>
        <w:t xml:space="preserve"> </w:t>
      </w:r>
      <w:r>
        <w:rPr>
          <w:rStyle w:val="VerbatimChar"/>
        </w:rPr>
        <w:t xml:space="preserve">onClose</w:t>
      </w:r>
      <w:r>
        <w:t xml:space="preserve"> </w:t>
      </w:r>
      <w:r>
        <w:t xml:space="preserve">observable pattern enables clean return-value handling.</w:t>
      </w:r>
    </w:p>
    <w:p>
      <w:pPr>
        <w:pStyle w:val="Compact"/>
        <w:numPr>
          <w:ilvl w:val="0"/>
          <w:numId w:val="1024"/>
        </w:numPr>
      </w:pPr>
      <w:r>
        <w:rPr>
          <w:b/>
          <w:bCs/>
        </w:rPr>
        <w:t xml:space="preserve">Consequences:</w:t>
      </w:r>
      <w:r>
        <w:t xml:space="preserve"> </w:t>
      </w:r>
      <w:r>
        <w:t xml:space="preserve">All overlay content components must be compatible with Nebular's DI-based instantiation. The</w:t>
      </w:r>
      <w:r>
        <w:t xml:space="preserve"> </w:t>
      </w:r>
      <w:r>
        <w:rPr>
          <w:rStyle w:val="VerbatimChar"/>
        </w:rPr>
        <w:t xml:space="preserve">NbDialogRef</w:t>
      </w:r>
      <w:r>
        <w:t xml:space="preserve"> </w:t>
      </w:r>
      <w:r>
        <w:t xml:space="preserve">and</w:t>
      </w:r>
      <w:r>
        <w:t xml:space="preserve"> </w:t>
      </w:r>
      <w:r>
        <w:rPr>
          <w:rStyle w:val="VerbatimChar"/>
        </w:rPr>
        <w:t xml:space="preserve">NbWindowRef</w:t>
      </w:r>
      <w:r>
        <w:t xml:space="preserve"> </w:t>
      </w:r>
      <w:r>
        <w:t xml:space="preserve">injection pattern requires overlay content components to be registered as Angular entry components (or use</w:t>
      </w:r>
      <w:r>
        <w:t xml:space="preserve"> </w:t>
      </w:r>
      <w:r>
        <w:rPr>
          <w:rStyle w:val="VerbatimChar"/>
        </w:rPr>
        <w:t xml:space="preserve">ivy</w:t>
      </w:r>
      <w:r>
        <w:t xml:space="preserve"> </w:t>
      </w:r>
      <w:r>
        <w:t xml:space="preserve">component factories).</w:t>
      </w:r>
    </w:p>
    <w:bookmarkEnd w:id="72"/>
    <w:bookmarkStart w:id="73" w:name="X29dffe709bc5b1135c42fa96c0b6bcc2c1b5f86"/>
    <w:p>
      <w:pPr>
        <w:pStyle w:val="Heading3"/>
      </w:pPr>
      <w:r>
        <w:t xml:space="preserve">AD-10: Static In-Memory Data Services for Demo Content</w:t>
      </w:r>
    </w:p>
    <w:p>
      <w:pPr>
        <w:pStyle w:val="Compact"/>
        <w:numPr>
          <w:ilvl w:val="0"/>
          <w:numId w:val="1025"/>
        </w:numPr>
      </w:pPr>
      <w:r>
        <w:rPr>
          <w:b/>
          <w:bCs/>
        </w:rPr>
        <w:t xml:space="preserve">Context:</w:t>
      </w:r>
      <w:r>
        <w:t xml:space="preserve"> </w:t>
      </w:r>
      <w:r>
        <w:t xml:space="preserve">The application is a demo template that must display realistic-looking data without requiring a backend server.</w:t>
      </w:r>
    </w:p>
    <w:p>
      <w:pPr>
        <w:pStyle w:val="Compact"/>
        <w:numPr>
          <w:ilvl w:val="0"/>
          <w:numId w:val="1025"/>
        </w:numPr>
      </w:pPr>
      <w:r>
        <w:rPr>
          <w:b/>
          <w:bCs/>
        </w:rPr>
        <w:t xml:space="preserve">Decision:</w:t>
      </w:r>
      <w:r>
        <w:t xml:space="preserve"> </w:t>
      </w:r>
      <w:r>
        <w:t xml:space="preserve">Several services use static in-memory data:</w:t>
      </w:r>
      <w:r>
        <w:t xml:space="preserve"> </w:t>
      </w:r>
      <w:r>
        <w:rPr>
          <w:rStyle w:val="VerbatimChar"/>
        </w:rPr>
        <w:t xml:space="preserve">PlayerService</w:t>
      </w:r>
      <w:r>
        <w:t xml:space="preserve"> </w:t>
      </w:r>
      <w:r>
        <w:t xml:space="preserve">(hardcoded playlist with Spotify CDN URLs),</w:t>
      </w:r>
      <w:r>
        <w:t xml:space="preserve"> </w:t>
      </w:r>
      <w:r>
        <w:rPr>
          <w:rStyle w:val="VerbatimChar"/>
        </w:rPr>
        <w:t xml:space="preserve">ChatService</w:t>
      </w:r>
      <w:r>
        <w:t xml:space="preserve"> </w:t>
      </w:r>
      <w:r>
        <w:t xml:space="preserve">(hardcoded messages and bot reply rules),</w:t>
      </w:r>
      <w:r>
        <w:t xml:space="preserve"> </w:t>
      </w:r>
      <w:r>
        <w:rPr>
          <w:rStyle w:val="VerbatimChar"/>
        </w:rPr>
        <w:t xml:space="preserve">SmartTableData</w:t>
      </w:r>
      <w:r>
        <w:t xml:space="preserve"> </w:t>
      </w:r>
      <w:r>
        <w:t xml:space="preserve">(hardcoded user records), and the</w:t>
      </w:r>
      <w:r>
        <w:t xml:space="preserve"> </w:t>
      </w:r>
      <w:r>
        <w:rPr>
          <w:rStyle w:val="VerbatimChar"/>
        </w:rPr>
        <w:t xml:space="preserve">BubbleMapComponent</w:t>
      </w:r>
      <w:r>
        <w:t xml:space="preserve"> </w:t>
      </w:r>
      <w:r>
        <w:t xml:space="preserve">(hardcoded country population data).</w:t>
      </w:r>
    </w:p>
    <w:p>
      <w:pPr>
        <w:pStyle w:val="Compact"/>
        <w:numPr>
          <w:ilvl w:val="0"/>
          <w:numId w:val="1025"/>
        </w:numPr>
      </w:pPr>
      <w:r>
        <w:rPr>
          <w:b/>
          <w:bCs/>
        </w:rPr>
        <w:t xml:space="preserve">Rationale:</w:t>
      </w:r>
      <w:r>
        <w:t xml:space="preserve"> </w:t>
      </w:r>
      <w:r>
        <w:t xml:space="preserve">Static data allows the demo to run without any backend infrastructure, making it immediately runnable after</w:t>
      </w:r>
      <w:r>
        <w:t xml:space="preserve"> </w:t>
      </w:r>
      <w:r>
        <w:rPr>
          <w:rStyle w:val="VerbatimChar"/>
        </w:rPr>
        <w:t xml:space="preserve">npm install</w:t>
      </w:r>
      <w:r>
        <w:t xml:space="preserve">.</w:t>
      </w:r>
    </w:p>
    <w:p>
      <w:pPr>
        <w:pStyle w:val="Compact"/>
        <w:numPr>
          <w:ilvl w:val="0"/>
          <w:numId w:val="1025"/>
        </w:numPr>
      </w:pPr>
      <w:r>
        <w:rPr>
          <w:b/>
          <w:bCs/>
        </w:rPr>
        <w:t xml:space="preserve">Consequences:</w:t>
      </w:r>
      <w:r>
        <w:t xml:space="preserve"> </w:t>
      </w:r>
      <w:r>
        <w:t xml:space="preserve">The hardcoded Spotify CDN URLs in</w:t>
      </w:r>
      <w:r>
        <w:t xml:space="preserve"> </w:t>
      </w:r>
      <w:r>
        <w:rPr>
          <w:rStyle w:val="VerbatimChar"/>
        </w:rPr>
        <w:t xml:space="preserve">PlayerService</w:t>
      </w:r>
      <w:r>
        <w:t xml:space="preserve"> </w:t>
      </w:r>
      <w:r>
        <w:t xml:space="preserve">are external dependencies that may break if Spotify removes the preview files. The</w:t>
      </w:r>
      <w:r>
        <w:t xml:space="preserve"> </w:t>
      </w:r>
      <w:r>
        <w:rPr>
          <w:rStyle w:val="VerbatimChar"/>
        </w:rPr>
        <w:t xml:space="preserve">ChatService.reply()</w:t>
      </w:r>
      <w:r>
        <w:t xml:space="preserve"> </w:t>
      </w:r>
      <w:r>
        <w:t xml:space="preserve">method mutates the shared</w:t>
      </w:r>
      <w:r>
        <w:t xml:space="preserve"> </w:t>
      </w:r>
      <w:r>
        <w:rPr>
          <w:rStyle w:val="VerbatimChar"/>
        </w:rPr>
        <w:t xml:space="preserve">botReplies</w:t>
      </w:r>
      <w:r>
        <w:t xml:space="preserve"> </w:t>
      </w:r>
      <w:r>
        <w:t xml:space="preserve">array directly, causing permanent session-level state corruption for bot reply URLs. Both are documented as risks in</w:t>
      </w:r>
      <w:r>
        <w:t xml:space="preserve"> </w:t>
      </w:r>
      <w:hyperlink w:anchor="X8c0ab05cb826f30d9f80fb50097e49a1b0da121">
        <w:r>
          <w:rPr>
            <w:rStyle w:val="Hyperlink"/>
          </w:rPr>
          <w:t xml:space="preserve">Section 14</w:t>
        </w:r>
      </w:hyperlink>
      <w:r>
        <w:t xml:space="preserve">.</w:t>
      </w:r>
    </w:p>
    <w:p>
      <w:r>
        <w:pict>
          <v:rect style="width:0;height:1.5pt" o:hralign="center" o:hrstd="t" o:hr="t"/>
        </w:pict>
      </w:r>
    </w:p>
    <w:bookmarkEnd w:id="73"/>
    <w:bookmarkEnd w:id="74"/>
    <w:bookmarkStart w:id="75" w:name="X007d6d92871eb47529bf5f1cc00b806df80568b"/>
    <w:p>
      <w:pPr>
        <w:pStyle w:val="Heading2"/>
      </w:pPr>
      <w:r>
        <w:t xml:space="preserve">13. Quality Attributes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Quality Attribute</w:t>
            </w:r>
          </w:p>
        </w:tc>
        <w:tc>
          <w:tcPr/>
          <w:p>
            <w:pPr>
              <w:pStyle w:val="Compact"/>
            </w:pPr>
            <w:r>
              <w:t xml:space="preserve">Current State</w:t>
            </w:r>
          </w:p>
        </w:tc>
        <w:tc>
          <w:tcPr/>
          <w:p>
            <w:pPr>
              <w:pStyle w:val="Compact"/>
            </w:pPr>
            <w:r>
              <w:t xml:space="preserve">Evidence</w:t>
            </w:r>
          </w:p>
        </w:tc>
        <w:tc>
          <w:tcPr/>
          <w:p>
            <w:pPr>
              <w:pStyle w:val="Compact"/>
            </w:pPr>
            <w:r>
              <w:t xml:space="preserve">Risk Level</w:t>
            </w:r>
          </w:p>
        </w:tc>
      </w:tr>
      <w:tr>
        <w:tc>
          <w:tcPr/>
          <w:p>
            <w:pPr>
              <w:pStyle w:val="Compact"/>
            </w:pPr>
            <w:r>
              <w:rPr>
                <w:b/>
                <w:bCs/>
              </w:rPr>
              <w:t xml:space="preserve">Maintainability</w:t>
            </w:r>
          </w:p>
        </w:tc>
        <w:tc>
          <w:tcPr/>
          <w:p>
            <w:pPr>
              <w:pStyle w:val="Compact"/>
            </w:pPr>
            <w:r>
              <w:t xml:space="preserve">Good — abstract service pattern cleanly separates UI from data; Nebular theming centralizes visual configuration; ESLint enforces naming conventions</w:t>
            </w:r>
          </w:p>
        </w:tc>
        <w:tc>
          <w:tcPr/>
          <w:p>
            <w:pPr>
              <w:pStyle w:val="Compact"/>
            </w:pPr>
            <w:r>
              <w:t xml:space="preserve">Abstract</w:t>
            </w:r>
            <w:r>
              <w:t xml:space="preserve"> </w:t>
            </w:r>
            <w:r>
              <w:rPr>
                <w:rStyle w:val="VerbatimChar"/>
              </w:rPr>
              <w:t xml:space="preserve">*Data</w:t>
            </w:r>
            <w:r>
              <w:t xml:space="preserve"> </w:t>
            </w:r>
            <w:r>
              <w:t xml:space="preserve">classes in</w:t>
            </w:r>
            <w:r>
              <w:t xml:space="preserve"> </w:t>
            </w:r>
            <w:r>
              <w:rPr>
                <w:rStyle w:val="VerbatimChar"/>
              </w:rPr>
              <w:t xml:space="preserve">src/app/@core/data/</w:t>
            </w:r>
            <w:r>
              <w:t xml:space="preserve">;</w:t>
            </w:r>
            <w:r>
              <w:t xml:space="preserve"> </w:t>
            </w:r>
            <w:r>
              <w:rPr>
                <w:rStyle w:val="VerbatimChar"/>
              </w:rPr>
              <w:t xml:space="preserve">ngx-</w:t>
            </w:r>
            <w:r>
              <w:t xml:space="preserve"> </w:t>
            </w:r>
            <w:r>
              <w:t xml:space="preserve">prefix enforced by ESLint; all chart colors sourced from</w:t>
            </w:r>
            <w:r>
              <w:t xml:space="preserve"> </w:t>
            </w:r>
            <w:r>
              <w:rPr>
                <w:rStyle w:val="VerbatimChar"/>
              </w:rPr>
              <w:t xml:space="preserve">NbThemeService</w:t>
            </w:r>
          </w:p>
        </w:tc>
        <w:tc>
          <w:tcPr/>
          <w:p>
            <w:pPr>
              <w:pStyle w:val="Compact"/>
            </w:pPr>
            <w:r>
              <w:t xml:space="preserve">Low</w:t>
            </w:r>
          </w:p>
        </w:tc>
      </w:tr>
      <w:tr>
        <w:tc>
          <w:tcPr/>
          <w:p>
            <w:pPr>
              <w:pStyle w:val="Compact"/>
            </w:pPr>
            <w:r>
              <w:rPr>
                <w:b/>
                <w:bCs/>
              </w:rPr>
              <w:t xml:space="preserve">Extensibility</w:t>
            </w:r>
          </w:p>
        </w:tc>
        <w:tc>
          <w:tcPr/>
          <w:p>
            <w:pPr>
              <w:pStyle w:val="Compact"/>
            </w:pPr>
            <w:r>
              <w:t xml:space="preserve">Good — new screens can be added as child routes without modifying shell components; new data providers can be registered without modifying components</w:t>
            </w:r>
          </w:p>
        </w:tc>
        <w:tc>
          <w:tcPr/>
          <w:p>
            <w:pPr>
              <w:pStyle w:val="Compact"/>
            </w:pPr>
            <w:r>
              <w:t xml:space="preserve">Router shell pattern observed in 11 feature sections; Angular DI abstract service pattern</w:t>
            </w:r>
          </w:p>
        </w:tc>
        <w:tc>
          <w:tcPr/>
          <w:p>
            <w:pPr>
              <w:pStyle w:val="Compact"/>
            </w:pPr>
            <w:r>
              <w:t xml:space="preserve">Low</w:t>
            </w:r>
          </w:p>
        </w:tc>
      </w:tr>
      <w:tr>
        <w:tc>
          <w:tcPr/>
          <w:p>
            <w:pPr>
              <w:pStyle w:val="Compact"/>
            </w:pPr>
            <w:r>
              <w:rPr>
                <w:b/>
                <w:bCs/>
              </w:rPr>
              <w:t xml:space="preserve">Visual Consistency</w:t>
            </w:r>
          </w:p>
        </w:tc>
        <w:tc>
          <w:tcPr/>
          <w:p>
            <w:pPr>
              <w:pStyle w:val="Compact"/>
            </w:pPr>
            <w:r>
              <w:t xml:space="preserve">Good — all components subscribe to</w:t>
            </w:r>
            <w:r>
              <w:t xml:space="preserve"> </w:t>
            </w:r>
            <w:r>
              <w:rPr>
                <w:rStyle w:val="VerbatimChar"/>
              </w:rPr>
              <w:t xml:space="preserve">NbThemeService</w:t>
            </w:r>
            <w:r>
              <w:t xml:space="preserve">; theme changes propagate uniformly</w:t>
            </w:r>
          </w:p>
        </w:tc>
        <w:tc>
          <w:tcPr/>
          <w:p>
            <w:pPr>
              <w:pStyle w:val="Compact"/>
            </w:pPr>
            <w:r>
              <w:t xml:space="preserve">Theme subscription observed in Dashboard, Header, all chart components, Room Selector, Typography, Chart Panel Header</w:t>
            </w:r>
          </w:p>
        </w:tc>
        <w:tc>
          <w:tcPr/>
          <w:p>
            <w:pPr>
              <w:pStyle w:val="Compact"/>
            </w:pPr>
            <w:r>
              <w:t xml:space="preserve">Low</w:t>
            </w:r>
          </w:p>
        </w:tc>
      </w:tr>
      <w:tr>
        <w:tc>
          <w:tcPr/>
          <w:p>
            <w:pPr>
              <w:pStyle w:val="Compact"/>
            </w:pPr>
            <w:r>
              <w:rPr>
                <w:b/>
                <w:bCs/>
              </w:rPr>
              <w:t xml:space="preserve">Responsiveness</w:t>
            </w:r>
          </w:p>
        </w:tc>
        <w:tc>
          <w:tcPr/>
          <w:p>
            <w:pPr>
              <w:pStyle w:val="Compact"/>
            </w:pPr>
            <w:r>
              <w:t xml:space="preserve">Good — breakpoint-aware layout decisions use</w:t>
            </w:r>
            <w:r>
              <w:t xml:space="preserve"> </w:t>
            </w:r>
            <w:r>
              <w:rPr>
                <w:rStyle w:val="VerbatimChar"/>
              </w:rPr>
              <w:t xml:space="preserve">NbMediaBreakpointsService</w:t>
            </w:r>
            <w:r>
              <w:t xml:space="preserve"> </w:t>
            </w:r>
            <w:r>
              <w:t xml:space="preserve">consistently</w:t>
            </w:r>
          </w:p>
        </w:tc>
        <w:tc>
          <w:tcPr/>
          <w:p>
            <w:pPr>
              <w:pStyle w:val="Compact"/>
            </w:pPr>
            <w:r>
              <w:t xml:space="preserve">Observed in RoomsComponent, CountryOrdersComponent, SecurityCamerasComponent, TypographyComponent, HeaderComponent</w:t>
            </w:r>
          </w:p>
        </w:tc>
        <w:tc>
          <w:tcPr/>
          <w:p>
            <w:pPr>
              <w:pStyle w:val="Compact"/>
            </w:pPr>
            <w:r>
              <w:t xml:space="preserve">Low</w:t>
            </w:r>
          </w:p>
        </w:tc>
      </w:tr>
      <w:tr>
        <w:tc>
          <w:tcPr/>
          <w:p>
            <w:pPr>
              <w:pStyle w:val="Compact"/>
            </w:pPr>
            <w:r>
              <w:rPr>
                <w:b/>
                <w:bCs/>
              </w:rPr>
              <w:t xml:space="preserve">Reliability</w:t>
            </w:r>
          </w:p>
        </w:tc>
        <w:tc>
          <w:tcPr/>
          <w:p>
            <w:pPr>
              <w:pStyle w:val="Compact"/>
            </w:pPr>
            <w:r>
              <w:t xml:space="preserve">Poor — no error handling on any observable subscription; silent failures leave UI in broken state</w:t>
            </w:r>
          </w:p>
        </w:tc>
        <w:tc>
          <w:tcPr/>
          <w:p>
            <w:pPr>
              <w:pStyle w:val="Compact"/>
            </w:pPr>
            <w:r>
              <w:t xml:space="preserve">No</w:t>
            </w:r>
            <w:r>
              <w:t xml:space="preserve"> </w:t>
            </w:r>
            <w:r>
              <w:rPr>
                <w:rStyle w:val="VerbatimChar"/>
              </w:rPr>
              <w:t xml:space="preserve">catchError</w:t>
            </w:r>
            <w:r>
              <w:t xml:space="preserve"> </w:t>
            </w:r>
            <w:r>
              <w:t xml:space="preserve">or error callback observed in any of the 100 assessed screens</w:t>
            </w:r>
          </w:p>
        </w:tc>
        <w:tc>
          <w:tcPr/>
          <w:p>
            <w:pPr>
              <w:pStyle w:val="Compact"/>
            </w:pPr>
            <w:r>
              <w:t xml:space="preserve">High</w:t>
            </w:r>
          </w:p>
        </w:tc>
      </w:tr>
      <w:tr>
        <w:tc>
          <w:tcPr/>
          <w:p>
            <w:pPr>
              <w:pStyle w:val="Compact"/>
            </w:pPr>
            <w:r>
              <w:rPr>
                <w:b/>
                <w:bCs/>
              </w:rPr>
              <w:t xml:space="preserve">Performance</w:t>
            </w:r>
          </w:p>
        </w:tc>
        <w:tc>
          <w:tcPr/>
          <w:p>
            <w:pPr>
              <w:pStyle w:val="Compact"/>
            </w:pPr>
            <w:r>
              <w:t xml:space="preserve">Moderate — debounced resize and ECharts partial updates are applied consistently; no</w:t>
            </w:r>
            <w:r>
              <w:t xml:space="preserve"> </w:t>
            </w:r>
            <w:r>
              <w:rPr>
                <w:rStyle w:val="VerbatimChar"/>
              </w:rPr>
              <w:t xml:space="preserve">OnPush</w:t>
            </w:r>
            <w:r>
              <w:t xml:space="preserve"> </w:t>
            </w:r>
            <w:r>
              <w:t xml:space="preserve">change detection on most components; no client-side caching</w:t>
            </w:r>
          </w:p>
        </w:tc>
        <w:tc>
          <w:tcPr/>
          <w:p>
            <w:pPr>
              <w:pStyle w:val="Compact"/>
            </w:pPr>
            <w:r>
              <w:rPr>
                <w:rStyle w:val="VerbatimChar"/>
              </w:rPr>
              <w:t xml:space="preserve">debounceTime(350)</w:t>
            </w:r>
            <w:r>
              <w:t xml:space="preserve"> </w:t>
            </w:r>
            <w:r>
              <w:t xml:space="preserve">in</w:t>
            </w:r>
            <w:r>
              <w:t xml:space="preserve"> </w:t>
            </w:r>
            <w:r>
              <w:rPr>
                <w:rStyle w:val="VerbatimChar"/>
              </w:rPr>
              <w:t xml:space="preserve">LayoutService</w:t>
            </w:r>
            <w:r>
              <w:t xml:space="preserve">;</w:t>
            </w:r>
            <w:r>
              <w:t xml:space="preserve"> </w:t>
            </w:r>
            <w:r>
              <w:rPr>
                <w:rStyle w:val="VerbatimChar"/>
              </w:rPr>
              <w:t xml:space="preserve">echartsInstance.setOption()</w:t>
            </w:r>
            <w:r>
              <w:t xml:space="preserve"> </w:t>
            </w:r>
            <w:r>
              <w:t xml:space="preserve">partial updates; only</w:t>
            </w:r>
            <w:r>
              <w:t xml:space="preserve"> </w:t>
            </w:r>
            <w:r>
              <w:rPr>
                <w:rStyle w:val="VerbatimChar"/>
              </w:rPr>
              <w:t xml:space="preserve">IconsComponent</w:t>
            </w:r>
            <w:r>
              <w:t xml:space="preserve"> </w:t>
            </w:r>
            <w:r>
              <w:t xml:space="preserve">uses</w:t>
            </w:r>
            <w:r>
              <w:t xml:space="preserve"> </w:t>
            </w:r>
            <w:r>
              <w:rPr>
                <w:rStyle w:val="VerbatimChar"/>
              </w:rPr>
              <w:t xml:space="preserve">OnPush</w:t>
            </w:r>
          </w:p>
        </w:tc>
        <w:tc>
          <w:tcPr/>
          <w:p>
            <w:pPr>
              <w:pStyle w:val="Compact"/>
            </w:pPr>
            <w:r>
              <w:t xml:space="preserve">Medium</w:t>
            </w:r>
          </w:p>
        </w:tc>
      </w:tr>
      <w:tr>
        <w:tc>
          <w:tcPr/>
          <w:p>
            <w:pPr>
              <w:pStyle w:val="Compact"/>
            </w:pPr>
            <w:r>
              <w:rPr>
                <w:b/>
                <w:bCs/>
              </w:rPr>
              <w:t xml:space="preserve">Security</w:t>
            </w:r>
          </w:p>
        </w:tc>
        <w:tc>
          <w:tcPr/>
          <w:p>
            <w:pPr>
              <w:pStyle w:val="Compact"/>
            </w:pPr>
            <w:r>
              <w:t xml:space="preserve">Poor — no authentication enforcement in any component; XSS risks from CKEditor output and ECharts tooltip formatter; HTTP (not HTTPS) tile URL; missing</w:t>
            </w:r>
            <w:r>
              <w:t xml:space="preserve"> </w:t>
            </w:r>
            <w:r>
              <w:rPr>
                <w:rStyle w:val="VerbatimChar"/>
              </w:rPr>
              <w:t xml:space="preserve">rel="noopener noreferrer"</w:t>
            </w:r>
            <w:r>
              <w:t xml:space="preserve"> </w:t>
            </w:r>
            <w:r>
              <w:t xml:space="preserve">on</w:t>
            </w:r>
            <w:r>
              <w:t xml:space="preserve"> </w:t>
            </w:r>
            <w:r>
              <w:rPr>
                <w:rStyle w:val="VerbatimChar"/>
              </w:rPr>
              <w:t xml:space="preserve">target="_blank"</w:t>
            </w:r>
            <w:r>
              <w:t xml:space="preserve"> </w:t>
            </w:r>
            <w:r>
              <w:t xml:space="preserve">links</w:t>
            </w:r>
          </w:p>
        </w:tc>
        <w:tc>
          <w:tcPr/>
          <w:p>
            <w:pPr>
              <w:pStyle w:val="Compact"/>
            </w:pPr>
            <w:r>
              <w:t xml:space="preserve">Footer component</w:t>
            </w:r>
            <w:r>
              <w:t xml:space="preserve"> </w:t>
            </w:r>
            <w:r>
              <w:rPr>
                <w:rStyle w:val="VerbatimChar"/>
              </w:rPr>
              <w:t xml:space="preserve">target="_blank"</w:t>
            </w:r>
            <w:r>
              <w:t xml:space="preserve"> </w:t>
            </w:r>
            <w:r>
              <w:t xml:space="preserve">without</w:t>
            </w:r>
            <w:r>
              <w:t xml:space="preserve"> </w:t>
            </w:r>
            <w:r>
              <w:rPr>
                <w:rStyle w:val="VerbatimChar"/>
              </w:rPr>
              <w:t xml:space="preserve">rel</w:t>
            </w:r>
            <w:r>
              <w:t xml:space="preserve">; Leaflet tile URL uses</w:t>
            </w:r>
            <w:r>
              <w:t xml:space="preserve"> </w:t>
            </w:r>
            <w:r>
              <w:rPr>
                <w:rStyle w:val="VerbatimChar"/>
              </w:rPr>
              <w:t xml:space="preserve">http://</w:t>
            </w:r>
            <w:r>
              <w:t xml:space="preserve">; CKEditor output not sanitized;</w:t>
            </w:r>
            <w:r>
              <w:t xml:space="preserve"> </w:t>
            </w:r>
            <w:r>
              <w:rPr>
                <w:rStyle w:val="VerbatimChar"/>
              </w:rPr>
              <w:t xml:space="preserve">TrafficBarChartComponent</w:t>
            </w:r>
            <w:r>
              <w:t xml:space="preserve"> </w:t>
            </w:r>
            <w:r>
              <w:rPr>
                <w:rStyle w:val="VerbatimChar"/>
              </w:rPr>
              <w:t xml:space="preserve">formatter</w:t>
            </w:r>
            <w:r>
              <w:t xml:space="preserve"> </w:t>
            </w:r>
            <w:r>
              <w:t xml:space="preserve">input not sanitized</w:t>
            </w:r>
          </w:p>
        </w:tc>
        <w:tc>
          <w:tcPr/>
          <w:p>
            <w:pPr>
              <w:pStyle w:val="Compact"/>
            </w:pPr>
            <w:r>
              <w:t xml:space="preserve">High</w:t>
            </w:r>
          </w:p>
        </w:tc>
      </w:tr>
      <w:tr>
        <w:tc>
          <w:tcPr/>
          <w:p>
            <w:pPr>
              <w:pStyle w:val="Compact"/>
            </w:pPr>
            <w:r>
              <w:rPr>
                <w:b/>
                <w:bCs/>
              </w:rPr>
              <w:t xml:space="preserve">Testability</w:t>
            </w:r>
          </w:p>
        </w:tc>
        <w:tc>
          <w:tcPr/>
          <w:p>
            <w:pPr>
              <w:pStyle w:val="Compact"/>
            </w:pPr>
            <w:r>
              <w:t xml:space="preserve">Moderate — abstract service pattern enables easy mocking in unit tests; no</w:t>
            </w:r>
            <w:r>
              <w:t xml:space="preserve"> </w:t>
            </w:r>
            <w:r>
              <w:rPr>
                <w:rStyle w:val="VerbatimChar"/>
              </w:rPr>
              <w:t xml:space="preserve">OnPush</w:t>
            </w:r>
            <w:r>
              <w:t xml:space="preserve"> </w:t>
            </w:r>
            <w:r>
              <w:t xml:space="preserve">on most components simplifies change detection testing; no test files assessed</w:t>
            </w:r>
          </w:p>
        </w:tc>
        <w:tc>
          <w:tcPr/>
          <w:p>
            <w:pPr>
              <w:pStyle w:val="Compact"/>
            </w:pPr>
            <w:r>
              <w:t xml:space="preserve">Abstract service pattern; empty class bodies on shell components are trivially testable</w:t>
            </w:r>
          </w:p>
        </w:tc>
        <w:tc>
          <w:tcPr/>
          <w:p>
            <w:pPr>
              <w:pStyle w:val="Compact"/>
            </w:pPr>
            <w:r>
              <w:t xml:space="preserve">Medium</w:t>
            </w:r>
          </w:p>
        </w:tc>
      </w:tr>
      <w:tr>
        <w:tc>
          <w:tcPr/>
          <w:p>
            <w:pPr>
              <w:pStyle w:val="Compact"/>
            </w:pPr>
            <w:r>
              <w:rPr>
                <w:b/>
                <w:bCs/>
              </w:rPr>
              <w:t xml:space="preserve">Usability</w:t>
            </w:r>
          </w:p>
        </w:tc>
        <w:tc>
          <w:tcPr/>
          <w:p>
            <w:pPr>
              <w:pStyle w:val="Compact"/>
            </w:pPr>
            <w:r>
              <w:t xml:space="preserve">Good — Nebular provides a consistent, accessible design system; responsive breakpoint handling is applied; four theme variants are supported</w:t>
            </w:r>
          </w:p>
        </w:tc>
        <w:tc>
          <w:tcPr/>
          <w:p>
            <w:pPr>
              <w:pStyle w:val="Compact"/>
            </w:pPr>
            <w:r>
              <w:t xml:space="preserve">Nebular component usage across all screens; breakpoint-aware layouts; theme switching in Header</w:t>
            </w:r>
          </w:p>
        </w:tc>
        <w:tc>
          <w:tcPr/>
          <w:p>
            <w:pPr>
              <w:pStyle w:val="Compact"/>
            </w:pPr>
            <w:r>
              <w:t xml:space="preserve">Low</w:t>
            </w:r>
          </w:p>
        </w:tc>
      </w:tr>
    </w:tbl>
    <w:p>
      <w:r>
        <w:pict>
          <v:rect style="width:0;height:1.5pt" o:hralign="center" o:hrstd="t" o:hr="t"/>
        </w:pict>
      </w:r>
    </w:p>
    <w:bookmarkEnd w:id="75"/>
    <w:bookmarkStart w:id="76" w:name="X8c0ab05cb826f30d9f80fb50097e49a1b0da121"/>
    <w:p>
      <w:pPr>
        <w:pStyle w:val="Heading2"/>
      </w:pPr>
      <w:r>
        <w:t xml:space="preserve">14. Risks &amp; Technical Debt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ID</w:t>
            </w:r>
          </w:p>
        </w:tc>
        <w:tc>
          <w:tcPr/>
          <w:p>
            <w:pPr>
              <w:pStyle w:val="Compact"/>
            </w:pPr>
            <w:r>
              <w:t xml:space="preserve">Category</w:t>
            </w:r>
          </w:p>
        </w:tc>
        <w:tc>
          <w:tcPr/>
          <w:p>
            <w:pPr>
              <w:pStyle w:val="Compact"/>
            </w:pPr>
            <w:r>
              <w:t xml:space="preserve">Description</w:t>
            </w:r>
          </w:p>
        </w:tc>
        <w:tc>
          <w:tcPr/>
          <w:p>
            <w:pPr>
              <w:pStyle w:val="Compact"/>
            </w:pPr>
            <w:r>
              <w:t xml:space="preserve">Severity</w:t>
            </w:r>
          </w:p>
        </w:tc>
        <w:tc>
          <w:tcPr/>
          <w:p>
            <w:pPr>
              <w:pStyle w:val="Compact"/>
            </w:pPr>
            <w:r>
              <w:t xml:space="preserve">Recommendation</w:t>
            </w:r>
          </w:p>
        </w:tc>
      </w:tr>
      <w:tr>
        <w:tc>
          <w:tcPr/>
          <w:p>
            <w:pPr>
              <w:pStyle w:val="Compact"/>
            </w:pPr>
            <w:r>
              <w:t xml:space="preserve">R-1</w:t>
            </w:r>
          </w:p>
        </w:tc>
        <w:tc>
          <w:tcPr/>
          <w:p>
            <w:pPr>
              <w:pStyle w:val="Compact"/>
            </w:pPr>
            <w:r>
              <w:t xml:space="preserve">Architectural Risk</w:t>
            </w:r>
          </w:p>
        </w:tc>
        <w:tc>
          <w:tcPr/>
          <w:p>
            <w:pPr>
              <w:pStyle w:val="Compact"/>
            </w:pPr>
            <w:r>
              <w:rPr>
                <w:b/>
                <w:bCs/>
              </w:rPr>
              <w:t xml:space="preserve">No error handling on observable subscriptions.</w:t>
            </w:r>
            <w:r>
              <w:t xml:space="preserve"> </w:t>
            </w:r>
            <w:r>
              <w:t xml:space="preserve">All</w:t>
            </w:r>
            <w:r>
              <w:t xml:space="preserve"> </w:t>
            </w:r>
            <w:r>
              <w:rPr>
                <w:rStyle w:val="VerbatimChar"/>
              </w:rPr>
              <w:t xml:space="preserve">forkJoin</w:t>
            </w:r>
            <w:r>
              <w:t xml:space="preserve"> </w:t>
            </w:r>
            <w:r>
              <w:t xml:space="preserve">and individual service subscriptions across the 100 assessed screens have no</w:t>
            </w:r>
            <w:r>
              <w:t xml:space="preserve"> </w:t>
            </w:r>
            <w:r>
              <w:rPr>
                <w:rStyle w:val="VerbatimChar"/>
              </w:rPr>
              <w:t xml:space="preserve">catchError</w:t>
            </w:r>
            <w:r>
              <w:t xml:space="preserve"> </w:t>
            </w:r>
            <w:r>
              <w:t xml:space="preserve">operator and no error callback. Observable errors cause silent UI failures with no user feedback.</w:t>
            </w:r>
          </w:p>
        </w:tc>
        <w:tc>
          <w:tcPr/>
          <w:p>
            <w:pPr>
              <w:pStyle w:val="Compact"/>
            </w:pPr>
            <w:r>
              <w:t xml:space="preserve">High</w:t>
            </w:r>
          </w:p>
        </w:tc>
        <w:tc>
          <w:tcPr/>
          <w:p>
            <w:pPr>
              <w:pStyle w:val="Compact"/>
            </w:pPr>
            <w:r>
              <w:t xml:space="preserve">Add a</w:t>
            </w:r>
            <w:r>
              <w:t xml:space="preserve"> </w:t>
            </w:r>
            <w:r>
              <w:rPr>
                <w:rStyle w:val="VerbatimChar"/>
              </w:rPr>
              <w:t xml:space="preserve">catchError</w:t>
            </w:r>
            <w:r>
              <w:t xml:space="preserve"> </w:t>
            </w:r>
            <w:r>
              <w:t xml:space="preserve">operator to all service subscriptions. Implement a global Angular</w:t>
            </w:r>
            <w:r>
              <w:t xml:space="preserve"> </w:t>
            </w:r>
            <w:r>
              <w:rPr>
                <w:rStyle w:val="VerbatimChar"/>
              </w:rPr>
              <w:t xml:space="preserve">ErrorHandler</w:t>
            </w:r>
            <w:r>
              <w:t xml:space="preserve"> </w:t>
            </w:r>
            <w:r>
              <w:t xml:space="preserve">to catch unhandled errors. Consider a centralized error notification pattern using</w:t>
            </w:r>
            <w:r>
              <w:t xml:space="preserve"> </w:t>
            </w:r>
            <w:r>
              <w:rPr>
                <w:rStyle w:val="VerbatimChar"/>
              </w:rPr>
              <w:t xml:space="preserve">NbToastrService</w:t>
            </w:r>
            <w:r>
              <w:t xml:space="preserve">.</w:t>
            </w:r>
          </w:p>
        </w:tc>
      </w:tr>
      <w:tr>
        <w:tc>
          <w:tcPr/>
          <w:p>
            <w:pPr>
              <w:pStyle w:val="Compact"/>
            </w:pPr>
            <w:r>
              <w:t xml:space="preserve">R-2</w:t>
            </w:r>
          </w:p>
        </w:tc>
        <w:tc>
          <w:tcPr/>
          <w:p>
            <w:pPr>
              <w:pStyle w:val="Compact"/>
            </w:pPr>
            <w:r>
              <w:t xml:space="preserve">Security</w:t>
            </w:r>
          </w:p>
        </w:tc>
        <w:tc>
          <w:tcPr/>
          <w:p>
            <w:pPr>
              <w:pStyle w:val="Compact"/>
            </w:pPr>
            <w:r>
              <w:rPr>
                <w:b/>
                <w:bCs/>
              </w:rPr>
              <w:t xml:space="preserve">Leaflet tile URL uses</w:t>
            </w:r>
            <w:r>
              <w:rPr>
                <w:b/>
                <w:bCs/>
              </w:rPr>
              <w:t xml:space="preserve"> </w:t>
            </w:r>
            <w:r>
              <w:rPr>
                <w:rStyle w:val="VerbatimChar"/>
                <w:b/>
                <w:bCs/>
              </w:rPr>
              <w:t xml:space="preserve">http://</w:t>
            </w:r>
            <w:r>
              <w:rPr>
                <w:b/>
                <w:bCs/>
              </w:rPr>
              <w:t xml:space="preserve"> </w:t>
            </w:r>
            <w:r>
              <w:rPr>
                <w:b/>
                <w:bCs/>
              </w:rPr>
              <w:t xml:space="preserve">(not</w:t>
            </w:r>
            <w:r>
              <w:rPr>
                <w:b/>
                <w:bCs/>
              </w:rPr>
              <w:t xml:space="preserve"> </w:t>
            </w:r>
            <w:r>
              <w:rPr>
                <w:rStyle w:val="VerbatimChar"/>
                <w:b/>
                <w:bCs/>
              </w:rPr>
              <w:t xml:space="preserve">https://</w:t>
            </w:r>
            <w:r>
              <w:rPr>
                <w:b/>
                <w:bCs/>
              </w:rPr>
              <w:t xml:space="preserve">).</w:t>
            </w:r>
            <w:r>
              <w:t xml:space="preserve"> </w:t>
            </w:r>
            <w:r>
              <w:t xml:space="preserve">The</w:t>
            </w:r>
            <w:r>
              <w:t xml:space="preserve"> </w:t>
            </w:r>
            <w:r>
              <w:rPr>
                <w:rStyle w:val="VerbatimChar"/>
              </w:rPr>
              <w:t xml:space="preserve">LeafletComponent</w:t>
            </w:r>
            <w:r>
              <w:t xml:space="preserve"> </w:t>
            </w:r>
            <w:r>
              <w:t xml:space="preserve">hardcodes</w:t>
            </w:r>
            <w:r>
              <w:t xml:space="preserve"> </w:t>
            </w:r>
            <w:r>
              <w:rPr>
                <w:rStyle w:val="VerbatimChar"/>
              </w:rPr>
              <w:t xml:space="preserve">http://{s}.tile.openstreetmap.org/{z}/{x}/{y}.png</w:t>
            </w:r>
            <w:r>
              <w:t xml:space="preserve">. In production HTTPS environments, browsers will block this as mixed content, causing all map tiles to fail.</w:t>
            </w:r>
          </w:p>
        </w:tc>
        <w:tc>
          <w:tcPr/>
          <w:p>
            <w:pPr>
              <w:pStyle w:val="Compact"/>
            </w:pPr>
            <w:r>
              <w:t xml:space="preserve">High</w:t>
            </w:r>
          </w:p>
        </w:tc>
        <w:tc>
          <w:tcPr/>
          <w:p>
            <w:pPr>
              <w:pStyle w:val="Compact"/>
            </w:pPr>
            <w:r>
              <w:t xml:space="preserve">Change the tile URL to</w:t>
            </w:r>
            <w:r>
              <w:t xml:space="preserve"> </w:t>
            </w:r>
            <w:r>
              <w:rPr>
                <w:rStyle w:val="VerbatimChar"/>
              </w:rPr>
              <w:t xml:space="preserve">https://{s}.tile.openstreetmap.org/{z}/{x}/{y}.png</w:t>
            </w:r>
            <w:r>
              <w:t xml:space="preserve">.</w:t>
            </w:r>
          </w:p>
        </w:tc>
      </w:tr>
      <w:tr>
        <w:tc>
          <w:tcPr/>
          <w:p>
            <w:pPr>
              <w:pStyle w:val="Compact"/>
            </w:pPr>
            <w:r>
              <w:t xml:space="preserve">R-3</w:t>
            </w:r>
          </w:p>
        </w:tc>
        <w:tc>
          <w:tcPr/>
          <w:p>
            <w:pPr>
              <w:pStyle w:val="Compact"/>
            </w:pPr>
            <w:r>
              <w:t xml:space="preserve">Security</w:t>
            </w:r>
          </w:p>
        </w:tc>
        <w:tc>
          <w:tcPr/>
          <w:p>
            <w:pPr>
              <w:pStyle w:val="Compact"/>
            </w:pPr>
            <w:r>
              <w:rPr>
                <w:b/>
                <w:bCs/>
              </w:rPr>
              <w:t xml:space="preserve">Missing</w:t>
            </w:r>
            <w:r>
              <w:rPr>
                <w:b/>
                <w:bCs/>
              </w:rPr>
              <w:t xml:space="preserve"> </w:t>
            </w:r>
            <w:r>
              <w:rPr>
                <w:rStyle w:val="VerbatimChar"/>
                <w:b/>
                <w:bCs/>
              </w:rPr>
              <w:t xml:space="preserve">rel="noopener noreferrer"</w:t>
            </w:r>
            <w:r>
              <w:rPr>
                <w:b/>
                <w:bCs/>
              </w:rPr>
              <w:t xml:space="preserve"> </w:t>
            </w:r>
            <w:r>
              <w:rPr>
                <w:b/>
                <w:bCs/>
              </w:rPr>
              <w:t xml:space="preserve">on</w:t>
            </w:r>
            <w:r>
              <w:rPr>
                <w:b/>
                <w:bCs/>
              </w:rPr>
              <w:t xml:space="preserve"> </w:t>
            </w:r>
            <w:r>
              <w:rPr>
                <w:rStyle w:val="VerbatimChar"/>
                <w:b/>
                <w:bCs/>
              </w:rPr>
              <w:t xml:space="preserve">target="_blank"</w:t>
            </w:r>
            <w:r>
              <w:rPr>
                <w:b/>
                <w:bCs/>
              </w:rPr>
              <w:t xml:space="preserve"> </w:t>
            </w:r>
            <w:r>
              <w:rPr>
                <w:b/>
                <w:bCs/>
              </w:rPr>
              <w:t xml:space="preserve">links.</w:t>
            </w:r>
            <w:r>
              <w:t xml:space="preserve"> </w:t>
            </w:r>
            <w:r>
              <w:t xml:space="preserve">The</w:t>
            </w:r>
            <w:r>
              <w:t xml:space="preserve"> </w:t>
            </w:r>
            <w:r>
              <w:rPr>
                <w:rStyle w:val="VerbatimChar"/>
              </w:rPr>
              <w:t xml:space="preserve">FooterComponent</w:t>
            </w:r>
            <w:r>
              <w:t xml:space="preserve"> </w:t>
            </w:r>
            <w:r>
              <w:t xml:space="preserve">renders five anchor tags with</w:t>
            </w:r>
            <w:r>
              <w:t xml:space="preserve"> </w:t>
            </w:r>
            <w:r>
              <w:rPr>
                <w:rStyle w:val="VerbatimChar"/>
              </w:rPr>
              <w:t xml:space="preserve">target="_blank"</w:t>
            </w:r>
            <w:r>
              <w:t xml:space="preserve"> </w:t>
            </w:r>
            <w:r>
              <w:t xml:space="preserve">but no</w:t>
            </w:r>
            <w:r>
              <w:t xml:space="preserve"> </w:t>
            </w:r>
            <w:r>
              <w:rPr>
                <w:rStyle w:val="VerbatimChar"/>
              </w:rPr>
              <w:t xml:space="preserve">rel</w:t>
            </w:r>
            <w:r>
              <w:t xml:space="preserve"> </w:t>
            </w:r>
            <w:r>
              <w:t xml:space="preserve">attribute, exposing the application to reverse tabnapping attacks.</w:t>
            </w:r>
          </w:p>
        </w:tc>
        <w:tc>
          <w:tcPr/>
          <w:p>
            <w:pPr>
              <w:pStyle w:val="Compact"/>
            </w:pPr>
            <w:r>
              <w:t xml:space="preserve">Medium</w:t>
            </w:r>
          </w:p>
        </w:tc>
        <w:tc>
          <w:tcPr/>
          <w:p>
            <w:pPr>
              <w:pStyle w:val="Compact"/>
            </w:pPr>
            <w:r>
              <w:t xml:space="preserve">Add</w:t>
            </w:r>
            <w:r>
              <w:t xml:space="preserve"> </w:t>
            </w:r>
            <w:r>
              <w:rPr>
                <w:rStyle w:val="VerbatimChar"/>
              </w:rPr>
              <w:t xml:space="preserve">rel="noopener noreferrer"</w:t>
            </w:r>
            <w:r>
              <w:t xml:space="preserve"> </w:t>
            </w:r>
            <w:r>
              <w:t xml:space="preserve">to all</w:t>
            </w:r>
            <w:r>
              <w:t xml:space="preserve"> </w:t>
            </w:r>
            <w:r>
              <w:rPr>
                <w:rStyle w:val="VerbatimChar"/>
              </w:rPr>
              <w:t xml:space="preserve">target="_blank"</w:t>
            </w:r>
            <w:r>
              <w:t xml:space="preserve"> </w:t>
            </w:r>
            <w:r>
              <w:t xml:space="preserve">anchor elements in</w:t>
            </w:r>
            <w:r>
              <w:t xml:space="preserve"> </w:t>
            </w:r>
            <w:r>
              <w:rPr>
                <w:rStyle w:val="VerbatimChar"/>
              </w:rPr>
              <w:t xml:space="preserve">FooterComponent</w:t>
            </w:r>
            <w:r>
              <w:t xml:space="preserve">.</w:t>
            </w:r>
          </w:p>
        </w:tc>
      </w:tr>
      <w:tr>
        <w:tc>
          <w:tcPr/>
          <w:p>
            <w:pPr>
              <w:pStyle w:val="Compact"/>
            </w:pPr>
            <w:r>
              <w:t xml:space="preserve">R-4</w:t>
            </w:r>
          </w:p>
        </w:tc>
        <w:tc>
          <w:tcPr/>
          <w:p>
            <w:pPr>
              <w:pStyle w:val="Compact"/>
            </w:pPr>
            <w:r>
              <w:t xml:space="preserve">Security</w:t>
            </w:r>
          </w:p>
        </w:tc>
        <w:tc>
          <w:tcPr/>
          <w:p>
            <w:pPr>
              <w:pStyle w:val="Compact"/>
            </w:pPr>
            <w:r>
              <w:rPr>
                <w:b/>
                <w:bCs/>
              </w:rPr>
              <w:t xml:space="preserve">CKEditor output is not sanitized.</w:t>
            </w:r>
            <w:r>
              <w:t xml:space="preserve"> </w:t>
            </w:r>
            <w:r>
              <w:rPr>
                <w:rStyle w:val="VerbatimChar"/>
              </w:rPr>
              <w:t xml:space="preserve">CKEditorComponent</w:t>
            </w:r>
            <w:r>
              <w:t xml:space="preserve"> </w:t>
            </w:r>
            <w:r>
              <w:t xml:space="preserve">renders user-provided rich HTML content. If this content is rendered via</w:t>
            </w:r>
            <w:r>
              <w:t xml:space="preserve"> </w:t>
            </w:r>
            <w:r>
              <w:rPr>
                <w:rStyle w:val="VerbatimChar"/>
              </w:rPr>
              <w:t xml:space="preserve">[innerHTML]</w:t>
            </w:r>
            <w:r>
              <w:t xml:space="preserve"> </w:t>
            </w:r>
            <w:r>
              <w:t xml:space="preserve">elsewhere in the application, it is an XSS vector.</w:t>
            </w:r>
          </w:p>
        </w:tc>
        <w:tc>
          <w:tcPr/>
          <w:p>
            <w:pPr>
              <w:pStyle w:val="Compact"/>
            </w:pPr>
            <w:r>
              <w:t xml:space="preserve">High</w:t>
            </w:r>
          </w:p>
        </w:tc>
        <w:tc>
          <w:tcPr/>
          <w:p>
            <w:pPr>
              <w:pStyle w:val="Compact"/>
            </w:pPr>
            <w:r>
              <w:t xml:space="preserve">Sanitize CKEditor output using Angular's</w:t>
            </w:r>
            <w:r>
              <w:t xml:space="preserve"> </w:t>
            </w:r>
            <w:r>
              <w:rPr>
                <w:rStyle w:val="VerbatimChar"/>
              </w:rPr>
              <w:t xml:space="preserve">DomSanitizer</w:t>
            </w:r>
            <w:r>
              <w:t xml:space="preserve"> </w:t>
            </w:r>
            <w:r>
              <w:t xml:space="preserve">or a server-side HTML sanitizer before storing or rendering the content.</w:t>
            </w:r>
          </w:p>
        </w:tc>
      </w:tr>
      <w:tr>
        <w:tc>
          <w:tcPr/>
          <w:p>
            <w:pPr>
              <w:pStyle w:val="Compact"/>
            </w:pPr>
            <w:r>
              <w:t xml:space="preserve">R-5</w:t>
            </w:r>
          </w:p>
        </w:tc>
        <w:tc>
          <w:tcPr/>
          <w:p>
            <w:pPr>
              <w:pStyle w:val="Compact"/>
            </w:pPr>
            <w:r>
              <w:t xml:space="preserve">Security</w:t>
            </w:r>
          </w:p>
        </w:tc>
        <w:tc>
          <w:tcPr/>
          <w:p>
            <w:pPr>
              <w:pStyle w:val="Compact"/>
            </w:pPr>
            <w:r>
              <w:rPr>
                <w:b/>
                <w:bCs/>
              </w:rPr>
              <w:t xml:space="preserve">ECharts tooltip</w:t>
            </w:r>
            <w:r>
              <w:rPr>
                <w:b/>
                <w:bCs/>
              </w:rPr>
              <w:t xml:space="preserve"> </w:t>
            </w:r>
            <w:r>
              <w:rPr>
                <w:rStyle w:val="VerbatimChar"/>
                <w:b/>
                <w:bCs/>
              </w:rPr>
              <w:t xml:space="preserve">formatter</w:t>
            </w:r>
            <w:r>
              <w:rPr>
                <w:b/>
                <w:bCs/>
              </w:rPr>
              <w:t xml:space="preserve"> </w:t>
            </w:r>
            <w:r>
              <w:rPr>
                <w:b/>
                <w:bCs/>
              </w:rPr>
              <w:t xml:space="preserve">input is not sanitized.</w:t>
            </w:r>
            <w:r>
              <w:t xml:space="preserve"> </w:t>
            </w:r>
            <w:r>
              <w:rPr>
                <w:rStyle w:val="VerbatimChar"/>
              </w:rPr>
              <w:t xml:space="preserve">TrafficBarChartComponent</w:t>
            </w:r>
            <w:r>
              <w:t xml:space="preserve"> </w:t>
            </w:r>
            <w:r>
              <w:t xml:space="preserve">accepts a</w:t>
            </w:r>
            <w:r>
              <w:t xml:space="preserve"> </w:t>
            </w:r>
            <w:r>
              <w:rPr>
                <w:rStyle w:val="VerbatimChar"/>
              </w:rPr>
              <w:t xml:space="preserve">formatter: string</w:t>
            </w:r>
            <w:r>
              <w:t xml:space="preserve"> </w:t>
            </w:r>
            <w:r>
              <w:rPr>
                <w:rStyle w:val="VerbatimChar"/>
              </w:rPr>
              <w:t xml:space="preserve">@Input()</w:t>
            </w:r>
            <w:r>
              <w:t xml:space="preserve"> </w:t>
            </w:r>
            <w:r>
              <w:t xml:space="preserve">and passes it directly to ECharts as a tooltip formatter. If this string originates from untrusted data, it could be an XSS vector within the chart tooltip.</w:t>
            </w:r>
          </w:p>
        </w:tc>
        <w:tc>
          <w:tcPr/>
          <w:p>
            <w:pPr>
              <w:pStyle w:val="Compact"/>
            </w:pPr>
            <w:r>
              <w:t xml:space="preserve">Medium</w:t>
            </w:r>
          </w:p>
        </w:tc>
        <w:tc>
          <w:tcPr/>
          <w:p>
            <w:pPr>
              <w:pStyle w:val="Compact"/>
            </w:pPr>
            <w:r>
              <w:t xml:space="preserve">Validate or allowlist the</w:t>
            </w:r>
            <w:r>
              <w:t xml:space="preserve"> </w:t>
            </w:r>
            <w:r>
              <w:rPr>
                <w:rStyle w:val="VerbatimChar"/>
              </w:rPr>
              <w:t xml:space="preserve">formatter</w:t>
            </w:r>
            <w:r>
              <w:t xml:space="preserve"> </w:t>
            </w:r>
            <w:r>
              <w:t xml:space="preserve">input before passing it to ECharts.</w:t>
            </w:r>
          </w:p>
        </w:tc>
      </w:tr>
      <w:tr>
        <w:tc>
          <w:tcPr/>
          <w:p>
            <w:pPr>
              <w:pStyle w:val="Compact"/>
            </w:pPr>
            <w:r>
              <w:t xml:space="preserve">R-6</w:t>
            </w:r>
          </w:p>
        </w:tc>
        <w:tc>
          <w:tcPr/>
          <w:p>
            <w:pPr>
              <w:pStyle w:val="Compact"/>
            </w:pPr>
            <w:r>
              <w:t xml:space="preserve">Security</w:t>
            </w:r>
          </w:p>
        </w:tc>
        <w:tc>
          <w:tcPr/>
          <w:p>
            <w:pPr>
              <w:pStyle w:val="Compact"/>
            </w:pPr>
            <w:r>
              <w:rPr>
                <w:b/>
                <w:bCs/>
              </w:rPr>
              <w:t xml:space="preserve">OpenStreetMap attribution is missing.</w:t>
            </w:r>
            <w:r>
              <w:t xml:space="preserve"> </w:t>
            </w:r>
            <w:r>
              <w:rPr>
                <w:rStyle w:val="VerbatimChar"/>
              </w:rPr>
              <w:t xml:space="preserve">LeafletComponent</w:t>
            </w:r>
            <w:r>
              <w:t xml:space="preserve"> </w:t>
            </w:r>
            <w:r>
              <w:t xml:space="preserve">sets</w:t>
            </w:r>
            <w:r>
              <w:t xml:space="preserve"> </w:t>
            </w:r>
            <w:r>
              <w:rPr>
                <w:rStyle w:val="VerbatimChar"/>
              </w:rPr>
              <w:t xml:space="preserve">attribution: '...'</w:t>
            </w:r>
            <w:r>
              <w:t xml:space="preserve">, violating OpenStreetMap's tile usage policy which requires displaying</w:t>
            </w:r>
            <w:r>
              <w:t xml:space="preserve"> </w:t>
            </w:r>
            <w:r>
              <w:rPr>
                <w:rStyle w:val="VerbatimChar"/>
              </w:rPr>
              <w:t xml:space="preserve">© OpenStreetMap contributors</w:t>
            </w:r>
            <w:r>
              <w:t xml:space="preserve">.</w:t>
            </w:r>
          </w:p>
        </w:tc>
        <w:tc>
          <w:tcPr/>
          <w:p>
            <w:pPr>
              <w:pStyle w:val="Compact"/>
            </w:pPr>
            <w:r>
              <w:t xml:space="preserve">Medium</w:t>
            </w:r>
          </w:p>
        </w:tc>
        <w:tc>
          <w:tcPr/>
          <w:p>
            <w:pPr>
              <w:pStyle w:val="Compact"/>
            </w:pPr>
            <w:r>
              <w:t xml:space="preserve">Set the correct attribution string:</w:t>
            </w:r>
            <w:r>
              <w:t xml:space="preserve"> </w:t>
            </w:r>
            <w:r>
              <w:rPr>
                <w:rStyle w:val="VerbatimChar"/>
              </w:rPr>
              <w:t xml:space="preserve">'© &lt;a href="https://www.openstreetmap.org/copyright"&gt;OpenStreetMap&lt;/a&gt; contributors'</w:t>
            </w:r>
            <w:r>
              <w:t xml:space="preserve">.</w:t>
            </w:r>
          </w:p>
        </w:tc>
      </w:tr>
      <w:tr>
        <w:tc>
          <w:tcPr/>
          <w:p>
            <w:pPr>
              <w:pStyle w:val="Compact"/>
            </w:pPr>
            <w:r>
              <w:t xml:space="preserve">R-7</w:t>
            </w:r>
          </w:p>
        </w:tc>
        <w:tc>
          <w:tcPr/>
          <w:p>
            <w:pPr>
              <w:pStyle w:val="Compact"/>
            </w:pPr>
            <w:r>
              <w:t xml:space="preserve">Technical Debt</w:t>
            </w:r>
          </w:p>
        </w:tc>
        <w:tc>
          <w:tcPr/>
          <w:p>
            <w:pPr>
              <w:pStyle w:val="Compact"/>
            </w:pPr>
            <w:r>
              <w:rPr>
                <w:b/>
                <w:bCs/>
              </w:rPr>
              <w:t xml:space="preserve">Inconsistent subscription cleanup pattern.</w:t>
            </w:r>
            <w:r>
              <w:t xml:space="preserve"> </w:t>
            </w:r>
            <w:r>
              <w:t xml:space="preserve">The majority of components use</w:t>
            </w:r>
            <w:r>
              <w:t xml:space="preserve"> </w:t>
            </w:r>
            <w:r>
              <w:rPr>
                <w:rStyle w:val="VerbatimChar"/>
              </w:rPr>
              <w:t xml:space="preserve">takeWhile(() =&gt; this.alive)</w:t>
            </w:r>
            <w:r>
              <w:t xml:space="preserve">, while</w:t>
            </w:r>
            <w:r>
              <w:t xml:space="preserve"> </w:t>
            </w:r>
            <w:r>
              <w:rPr>
                <w:rStyle w:val="VerbatimChar"/>
              </w:rPr>
              <w:t xml:space="preserve">SecurityCamerasComponent</w:t>
            </w:r>
            <w:r>
              <w:t xml:space="preserve"> </w:t>
            </w:r>
            <w:r>
              <w:t xml:space="preserve">and</w:t>
            </w:r>
            <w:r>
              <w:t xml:space="preserve"> </w:t>
            </w:r>
            <w:r>
              <w:rPr>
                <w:rStyle w:val="VerbatimChar"/>
              </w:rPr>
              <w:t xml:space="preserve">HeaderComponent</w:t>
            </w:r>
            <w:r>
              <w:t xml:space="preserve"> </w:t>
            </w:r>
            <w:r>
              <w:t xml:space="preserve">use the more reliable</w:t>
            </w:r>
            <w:r>
              <w:t xml:space="preserve"> </w:t>
            </w:r>
            <w:r>
              <w:rPr>
                <w:rStyle w:val="VerbatimChar"/>
              </w:rPr>
              <w:t xml:space="preserve">takeUntil(destroy$)</w:t>
            </w:r>
            <w:r>
              <w:t xml:space="preserve"> </w:t>
            </w:r>
            <w:r>
              <w:t xml:space="preserve">pattern.</w:t>
            </w:r>
            <w:r>
              <w:t xml:space="preserve"> </w:t>
            </w:r>
            <w:r>
              <w:rPr>
                <w:rStyle w:val="VerbatimChar"/>
              </w:rPr>
              <w:t xml:space="preserve">takeWhile</w:t>
            </w:r>
            <w:r>
              <w:t xml:space="preserve"> </w:t>
            </w:r>
            <w:r>
              <w:t xml:space="preserve">may process one additional emission after</w:t>
            </w:r>
            <w:r>
              <w:t xml:space="preserve"> </w:t>
            </w:r>
            <w:r>
              <w:rPr>
                <w:rStyle w:val="VerbatimChar"/>
              </w:rPr>
              <w:t xml:space="preserve">ngOnDestroy</w:t>
            </w:r>
            <w:r>
              <w:t xml:space="preserve"> </w:t>
            </w:r>
            <w:r>
              <w:t xml:space="preserve">fires.</w:t>
            </w:r>
          </w:p>
        </w:tc>
        <w:tc>
          <w:tcPr/>
          <w:p>
            <w:pPr>
              <w:pStyle w:val="Compact"/>
            </w:pPr>
            <w:r>
              <w:t xml:space="preserve">Medium</w:t>
            </w:r>
          </w:p>
        </w:tc>
        <w:tc>
          <w:tcPr/>
          <w:p>
            <w:pPr>
              <w:pStyle w:val="Compact"/>
            </w:pPr>
            <w:r>
              <w:t xml:space="preserve">Standardize on</w:t>
            </w:r>
            <w:r>
              <w:t xml:space="preserve"> </w:t>
            </w:r>
            <w:r>
              <w:rPr>
                <w:rStyle w:val="VerbatimChar"/>
              </w:rPr>
              <w:t xml:space="preserve">takeUntil(destroy$)</w:t>
            </w:r>
            <w:r>
              <w:t xml:space="preserve"> </w:t>
            </w:r>
            <w:r>
              <w:t xml:space="preserve">with a</w:t>
            </w:r>
            <w:r>
              <w:t xml:space="preserve"> </w:t>
            </w:r>
            <w:r>
              <w:rPr>
                <w:rStyle w:val="VerbatimChar"/>
              </w:rPr>
              <w:t xml:space="preserve">Subject&lt;void&gt;</w:t>
            </w:r>
            <w:r>
              <w:t xml:space="preserve"> </w:t>
            </w:r>
            <w:r>
              <w:t xml:space="preserve">across all components. Consider using the</w:t>
            </w:r>
            <w:r>
              <w:t xml:space="preserve"> </w:t>
            </w:r>
            <w:r>
              <w:rPr>
                <w:rStyle w:val="VerbatimChar"/>
              </w:rPr>
              <w:t xml:space="preserve">@ngneat/until-destroy</w:t>
            </w:r>
            <w:r>
              <w:t xml:space="preserve"> </w:t>
            </w:r>
            <w:r>
              <w:t xml:space="preserve">library or Angular's built-in</w:t>
            </w:r>
            <w:r>
              <w:t xml:space="preserve"> </w:t>
            </w:r>
            <w:r>
              <w:rPr>
                <w:rStyle w:val="VerbatimChar"/>
              </w:rPr>
              <w:t xml:space="preserve">DestroyRef</w:t>
            </w:r>
            <w:r>
              <w:t xml:space="preserve"> </w:t>
            </w:r>
            <w:r>
              <w:t xml:space="preserve">(Angular 16+).</w:t>
            </w:r>
          </w:p>
        </w:tc>
      </w:tr>
      <w:tr>
        <w:tc>
          <w:tcPr/>
          <w:p>
            <w:pPr>
              <w:pStyle w:val="Compact"/>
            </w:pPr>
            <w:r>
              <w:t xml:space="preserve">R-8</w:t>
            </w:r>
          </w:p>
        </w:tc>
        <w:tc>
          <w:tcPr/>
          <w:p>
            <w:pPr>
              <w:pStyle w:val="Compact"/>
            </w:pPr>
            <w:r>
              <w:t xml:space="preserve">Technical Debt</w:t>
            </w:r>
          </w:p>
        </w:tc>
        <w:tc>
          <w:tcPr/>
          <w:p>
            <w:pPr>
              <w:pStyle w:val="Compact"/>
            </w:pPr>
            <w:r>
              <w:rPr>
                <w:rStyle w:val="VerbatimChar"/>
                <w:b/>
                <w:bCs/>
              </w:rPr>
              <w:t xml:space="preserve">takeWhile</w:t>
            </w:r>
            <w:r>
              <w:rPr>
                <w:b/>
                <w:bCs/>
              </w:rPr>
              <w:t xml:space="preserve"> </w:t>
            </w:r>
            <w:r>
              <w:rPr>
                <w:b/>
                <w:bCs/>
              </w:rPr>
              <w:t xml:space="preserve">subscription not applied to</w:t>
            </w:r>
            <w:r>
              <w:rPr>
                <w:b/>
                <w:bCs/>
              </w:rPr>
              <w:t xml:space="preserve"> </w:t>
            </w:r>
            <w:r>
              <w:rPr>
                <w:rStyle w:val="VerbatimChar"/>
                <w:b/>
                <w:bCs/>
              </w:rPr>
              <w:t xml:space="preserve">forkJoin</w:t>
            </w:r>
            <w:r>
              <w:rPr>
                <w:b/>
                <w:bCs/>
              </w:rPr>
              <w:t xml:space="preserve"> </w:t>
            </w:r>
            <w:r>
              <w:rPr>
                <w:b/>
                <w:bCs/>
              </w:rPr>
              <w:t xml:space="preserve">in several components.</w:t>
            </w:r>
            <w:r>
              <w:t xml:space="preserve"> </w:t>
            </w:r>
            <w:r>
              <w:rPr>
                <w:rStyle w:val="VerbatimChar"/>
              </w:rPr>
              <w:t xml:space="preserve">TemperatureComponent</w:t>
            </w:r>
            <w:r>
              <w:t xml:space="preserve"> </w:t>
            </w:r>
            <w:r>
              <w:t xml:space="preserve">and</w:t>
            </w:r>
            <w:r>
              <w:t xml:space="preserve"> </w:t>
            </w:r>
            <w:r>
              <w:rPr>
                <w:rStyle w:val="VerbatimChar"/>
              </w:rPr>
              <w:t xml:space="preserve">StatsCardFrontComponent</w:t>
            </w:r>
            <w:r>
              <w:t xml:space="preserve"> </w:t>
            </w:r>
            <w:r>
              <w:t xml:space="preserve">initiate</w:t>
            </w:r>
            <w:r>
              <w:t xml:space="preserve"> </w:t>
            </w:r>
            <w:r>
              <w:rPr>
                <w:rStyle w:val="VerbatimChar"/>
              </w:rPr>
              <w:t xml:space="preserve">forkJoin</w:t>
            </w:r>
            <w:r>
              <w:t xml:space="preserve"> </w:t>
            </w:r>
            <w:r>
              <w:t xml:space="preserve">subscriptions in the constructor without</w:t>
            </w:r>
            <w:r>
              <w:t xml:space="preserve"> </w:t>
            </w:r>
            <w:r>
              <w:rPr>
                <w:rStyle w:val="VerbatimChar"/>
              </w:rPr>
              <w:t xml:space="preserve">takeWhile</w:t>
            </w:r>
            <w:r>
              <w:t xml:space="preserve"> </w:t>
            </w:r>
            <w:r>
              <w:t xml:space="preserve">or</w:t>
            </w:r>
            <w:r>
              <w:t xml:space="preserve"> </w:t>
            </w:r>
            <w:r>
              <w:rPr>
                <w:rStyle w:val="VerbatimChar"/>
              </w:rPr>
              <w:t xml:space="preserve">takeUntil</w:t>
            </w:r>
            <w:r>
              <w:t xml:space="preserve">, meaning in-flight requests are not cancelled if the component is destroyed before they complete.</w:t>
            </w:r>
          </w:p>
        </w:tc>
        <w:tc>
          <w:tcPr/>
          <w:p>
            <w:pPr>
              <w:pStyle w:val="Compact"/>
            </w:pPr>
            <w:r>
              <w:t xml:space="preserve">Medium</w:t>
            </w:r>
          </w:p>
        </w:tc>
        <w:tc>
          <w:tcPr/>
          <w:p>
            <w:pPr>
              <w:pStyle w:val="Compact"/>
            </w:pPr>
            <w:r>
              <w:t xml:space="preserve">Apply</w:t>
            </w:r>
            <w:r>
              <w:t xml:space="preserve"> </w:t>
            </w:r>
            <w:r>
              <w:rPr>
                <w:rStyle w:val="VerbatimChar"/>
              </w:rPr>
              <w:t xml:space="preserve">takeWhile(() =&gt; this.alive)</w:t>
            </w:r>
            <w:r>
              <w:t xml:space="preserve"> </w:t>
            </w:r>
            <w:r>
              <w:t xml:space="preserve">or</w:t>
            </w:r>
            <w:r>
              <w:t xml:space="preserve"> </w:t>
            </w:r>
            <w:r>
              <w:rPr>
                <w:rStyle w:val="VerbatimChar"/>
              </w:rPr>
              <w:t xml:space="preserve">takeUntil(destroy$)</w:t>
            </w:r>
            <w:r>
              <w:t xml:space="preserve"> </w:t>
            </w:r>
            <w:r>
              <w:t xml:space="preserve">to all</w:t>
            </w:r>
            <w:r>
              <w:t xml:space="preserve"> </w:t>
            </w:r>
            <w:r>
              <w:rPr>
                <w:rStyle w:val="VerbatimChar"/>
              </w:rPr>
              <w:t xml:space="preserve">forkJoin</w:t>
            </w:r>
            <w:r>
              <w:t xml:space="preserve"> </w:t>
            </w:r>
            <w:r>
              <w:t xml:space="preserve">subscriptions.</w:t>
            </w:r>
          </w:p>
        </w:tc>
      </w:tr>
      <w:tr>
        <w:tc>
          <w:tcPr/>
          <w:p>
            <w:pPr>
              <w:pStyle w:val="Compact"/>
            </w:pPr>
            <w:r>
              <w:t xml:space="preserve">R-9</w:t>
            </w:r>
          </w:p>
        </w:tc>
        <w:tc>
          <w:tcPr/>
          <w:p>
            <w:pPr>
              <w:pStyle w:val="Compact"/>
            </w:pPr>
            <w:r>
              <w:t xml:space="preserve">Technical Debt</w:t>
            </w:r>
          </w:p>
        </w:tc>
        <w:tc>
          <w:tcPr/>
          <w:p>
            <w:pPr>
              <w:pStyle w:val="Compact"/>
            </w:pPr>
            <w:r>
              <w:rPr>
                <w:rStyle w:val="VerbatimChar"/>
                <w:b/>
                <w:bCs/>
              </w:rPr>
              <w:t xml:space="preserve">ChatService.reply()</w:t>
            </w:r>
            <w:r>
              <w:rPr>
                <w:b/>
                <w:bCs/>
              </w:rPr>
              <w:t xml:space="preserve"> </w:t>
            </w:r>
            <w:r>
              <w:rPr>
                <w:b/>
                <w:bCs/>
              </w:rPr>
              <w:t xml:space="preserve">mutates shared</w:t>
            </w:r>
            <w:r>
              <w:rPr>
                <w:b/>
                <w:bCs/>
              </w:rPr>
              <w:t xml:space="preserve"> </w:t>
            </w:r>
            <w:r>
              <w:rPr>
                <w:rStyle w:val="VerbatimChar"/>
                <w:b/>
                <w:bCs/>
              </w:rPr>
              <w:t xml:space="preserve">botReplies</w:t>
            </w:r>
            <w:r>
              <w:rPr>
                <w:b/>
                <w:bCs/>
              </w:rPr>
              <w:t xml:space="preserve"> </w:t>
            </w:r>
            <w:r>
              <w:rPr>
                <w:b/>
                <w:bCs/>
              </w:rPr>
              <w:t xml:space="preserve">array.</w:t>
            </w:r>
            <w:r>
              <w:t xml:space="preserve"> </w:t>
            </w:r>
            <w:r>
              <w:t xml:space="preserve">The method directly mutates</w:t>
            </w:r>
            <w:r>
              <w:t xml:space="preserve"> </w:t>
            </w:r>
            <w:r>
              <w:rPr>
                <w:rStyle w:val="VerbatimChar"/>
              </w:rPr>
              <w:t xml:space="preserve">botReply.reply.files[0].url</w:t>
            </w:r>
            <w:r>
              <w:t xml:space="preserve"> </w:t>
            </w:r>
            <w:r>
              <w:t xml:space="preserve">and</w:t>
            </w:r>
            <w:r>
              <w:t xml:space="preserve"> </w:t>
            </w:r>
            <w:r>
              <w:rPr>
                <w:rStyle w:val="VerbatimChar"/>
              </w:rPr>
              <w:t xml:space="preserve">botReply.reply.text</w:t>
            </w:r>
            <w:r>
              <w:t xml:space="preserve"> </w:t>
            </w:r>
            <w:r>
              <w:t xml:space="preserve">on entries in the module-level</w:t>
            </w:r>
            <w:r>
              <w:t xml:space="preserve"> </w:t>
            </w:r>
            <w:r>
              <w:rPr>
                <w:rStyle w:val="VerbatimChar"/>
              </w:rPr>
              <w:t xml:space="preserve">botReplies</w:t>
            </w:r>
            <w:r>
              <w:t xml:space="preserve"> </w:t>
            </w:r>
            <w:r>
              <w:t xml:space="preserve">constant, causing permanent session-level state corruption for subsequent bot replies.</w:t>
            </w:r>
          </w:p>
        </w:tc>
        <w:tc>
          <w:tcPr/>
          <w:p>
            <w:pPr>
              <w:pStyle w:val="Compact"/>
            </w:pPr>
            <w:r>
              <w:t xml:space="preserve">Medium</w:t>
            </w:r>
          </w:p>
        </w:tc>
        <w:tc>
          <w:tcPr/>
          <w:p>
            <w:pPr>
              <w:pStyle w:val="Compact"/>
            </w:pPr>
            <w:r>
              <w:t xml:space="preserve">Return a deep copy of the reply object rather than mutating the source array. Use</w:t>
            </w:r>
            <w:r>
              <w:t xml:space="preserve"> </w:t>
            </w:r>
            <w:r>
              <w:rPr>
                <w:rStyle w:val="VerbatimChar"/>
              </w:rPr>
              <w:t xml:space="preserve">JSON.parse(JSON.stringify(botReply.reply))</w:t>
            </w:r>
            <w:r>
              <w:t xml:space="preserve"> </w:t>
            </w:r>
            <w:r>
              <w:t xml:space="preserve">or a structured clone.</w:t>
            </w:r>
          </w:p>
        </w:tc>
      </w:tr>
      <w:tr>
        <w:tc>
          <w:tcPr/>
          <w:p>
            <w:pPr>
              <w:pStyle w:val="Compact"/>
            </w:pPr>
            <w:r>
              <w:t xml:space="preserve">R-10</w:t>
            </w:r>
          </w:p>
        </w:tc>
        <w:tc>
          <w:tcPr/>
          <w:p>
            <w:pPr>
              <w:pStyle w:val="Compact"/>
            </w:pPr>
            <w:r>
              <w:t xml:space="preserve">Technical Debt</w:t>
            </w:r>
          </w:p>
        </w:tc>
        <w:tc>
          <w:tcPr/>
          <w:p>
            <w:pPr>
              <w:pStyle w:val="Compact"/>
            </w:pPr>
            <w:r>
              <w:rPr>
                <w:rStyle w:val="VerbatimChar"/>
                <w:b/>
                <w:bCs/>
              </w:rPr>
              <w:t xml:space="preserve">StatsCardFrontComponent</w:t>
            </w:r>
            <w:r>
              <w:rPr>
                <w:b/>
                <w:bCs/>
              </w:rPr>
              <w:t xml:space="preserve"> </w:t>
            </w:r>
            <w:r>
              <w:rPr>
                <w:b/>
                <w:bCs/>
              </w:rPr>
              <w:t xml:space="preserve">never sets</w:t>
            </w:r>
            <w:r>
              <w:rPr>
                <w:b/>
                <w:bCs/>
              </w:rPr>
              <w:t xml:space="preserve"> </w:t>
            </w:r>
            <w:r>
              <w:rPr>
                <w:rStyle w:val="VerbatimChar"/>
                <w:b/>
                <w:bCs/>
              </w:rPr>
              <w:t xml:space="preserve">alive = false</w:t>
            </w:r>
            <w:r>
              <w:rPr>
                <w:b/>
                <w:bCs/>
              </w:rPr>
              <w:t xml:space="preserve">.</w:t>
            </w:r>
            <w:r>
              <w:t xml:space="preserve"> </w:t>
            </w:r>
            <w:r>
              <w:t xml:space="preserve">The</w:t>
            </w:r>
            <w:r>
              <w:t xml:space="preserve"> </w:t>
            </w:r>
            <w:r>
              <w:rPr>
                <w:rStyle w:val="VerbatimChar"/>
              </w:rPr>
              <w:t xml:space="preserve">alive</w:t>
            </w:r>
            <w:r>
              <w:t xml:space="preserve"> </w:t>
            </w:r>
            <w:r>
              <w:t xml:space="preserve">boolean is declared and used with</w:t>
            </w:r>
            <w:r>
              <w:t xml:space="preserve"> </w:t>
            </w:r>
            <w:r>
              <w:rPr>
                <w:rStyle w:val="VerbatimChar"/>
              </w:rPr>
              <w:t xml:space="preserve">takeWhile</w:t>
            </w:r>
            <w:r>
              <w:t xml:space="preserve">, but</w:t>
            </w:r>
            <w:r>
              <w:t xml:space="preserve"> </w:t>
            </w:r>
            <w:r>
              <w:rPr>
                <w:rStyle w:val="VerbatimChar"/>
              </w:rPr>
              <w:t xml:space="preserve">ngOnDestroy</w:t>
            </w:r>
            <w:r>
              <w:t xml:space="preserve"> </w:t>
            </w:r>
            <w:r>
              <w:t xml:space="preserve">is not implemented, meaning</w:t>
            </w:r>
            <w:r>
              <w:t xml:space="preserve"> </w:t>
            </w:r>
            <w:r>
              <w:rPr>
                <w:rStyle w:val="VerbatimChar"/>
              </w:rPr>
              <w:t xml:space="preserve">alive</w:t>
            </w:r>
            <w:r>
              <w:t xml:space="preserve"> </w:t>
            </w:r>
            <w:r>
              <w:t xml:space="preserve">is never set to</w:t>
            </w:r>
            <w:r>
              <w:t xml:space="preserve"> </w:t>
            </w:r>
            <w:r>
              <w:rPr>
                <w:rStyle w:val="VerbatimChar"/>
              </w:rPr>
              <w:t xml:space="preserve">false</w:t>
            </w:r>
            <w:r>
              <w:t xml:space="preserve">. The subscription to</w:t>
            </w:r>
            <w:r>
              <w:t xml:space="preserve"> </w:t>
            </w:r>
            <w:r>
              <w:rPr>
                <w:rStyle w:val="VerbatimChar"/>
              </w:rPr>
              <w:t xml:space="preserve">ProfitBarAnimationChartData.getChartData()</w:t>
            </w:r>
            <w:r>
              <w:t xml:space="preserve"> </w:t>
            </w:r>
            <w:r>
              <w:t xml:space="preserve">is never unsubscribed.</w:t>
            </w:r>
          </w:p>
        </w:tc>
        <w:tc>
          <w:tcPr/>
          <w:p>
            <w:pPr>
              <w:pStyle w:val="Compact"/>
            </w:pPr>
            <w:r>
              <w:t xml:space="preserve">High</w:t>
            </w:r>
          </w:p>
        </w:tc>
        <w:tc>
          <w:tcPr/>
          <w:p>
            <w:pPr>
              <w:pStyle w:val="Compact"/>
            </w:pPr>
            <w:r>
              <w:t xml:space="preserve">Implement</w:t>
            </w:r>
            <w:r>
              <w:t xml:space="preserve"> </w:t>
            </w:r>
            <w:r>
              <w:rPr>
                <w:rStyle w:val="VerbatimChar"/>
              </w:rPr>
              <w:t xml:space="preserve">ngOnDestroy()</w:t>
            </w:r>
            <w:r>
              <w:t xml:space="preserve"> </w:t>
            </w:r>
            <w:r>
              <w:t xml:space="preserve">in</w:t>
            </w:r>
            <w:r>
              <w:t xml:space="preserve"> </w:t>
            </w:r>
            <w:r>
              <w:rPr>
                <w:rStyle w:val="VerbatimChar"/>
              </w:rPr>
              <w:t xml:space="preserve">StatsCardFrontComponent</w:t>
            </w:r>
            <w:r>
              <w:t xml:space="preserve"> </w:t>
            </w:r>
            <w:r>
              <w:t xml:space="preserve">and set</w:t>
            </w:r>
            <w:r>
              <w:t xml:space="preserve"> </w:t>
            </w:r>
            <w:r>
              <w:rPr>
                <w:rStyle w:val="VerbatimChar"/>
              </w:rPr>
              <w:t xml:space="preserve">this.alive = false</w:t>
            </w:r>
            <w:r>
              <w:t xml:space="preserve">.</w:t>
            </w:r>
          </w:p>
        </w:tc>
      </w:tr>
      <w:tr>
        <w:tc>
          <w:tcPr/>
          <w:p>
            <w:pPr>
              <w:pStyle w:val="Compact"/>
            </w:pPr>
            <w:r>
              <w:t xml:space="preserve">R-11</w:t>
            </w:r>
          </w:p>
        </w:tc>
        <w:tc>
          <w:tcPr/>
          <w:p>
            <w:pPr>
              <w:pStyle w:val="Compact"/>
            </w:pPr>
            <w:r>
              <w:t xml:space="preserve">Technical Debt</w:t>
            </w:r>
          </w:p>
        </w:tc>
        <w:tc>
          <w:tcPr/>
          <w:p>
            <w:pPr>
              <w:pStyle w:val="Compact"/>
            </w:pPr>
            <w:r>
              <w:rPr>
                <w:rStyle w:val="VerbatimChar"/>
                <w:b/>
                <w:bCs/>
              </w:rPr>
              <w:t xml:space="preserve">TrafficComponent</w:t>
            </w:r>
            <w:r>
              <w:rPr>
                <w:b/>
                <w:bCs/>
              </w:rPr>
              <w:t xml:space="preserve"> </w:t>
            </w:r>
            <w:r>
              <w:rPr>
                <w:b/>
                <w:bCs/>
              </w:rPr>
              <w:t xml:space="preserve">stores</w:t>
            </w:r>
            <w:r>
              <w:rPr>
                <w:b/>
                <w:bCs/>
              </w:rPr>
              <w:t xml:space="preserve"> </w:t>
            </w:r>
            <w:r>
              <w:rPr>
                <w:rStyle w:val="VerbatimChar"/>
                <w:b/>
                <w:bCs/>
              </w:rPr>
              <w:t xml:space="preserve">currentTheme</w:t>
            </w:r>
            <w:r>
              <w:rPr>
                <w:b/>
                <w:bCs/>
              </w:rPr>
              <w:t xml:space="preserve"> </w:t>
            </w:r>
            <w:r>
              <w:rPr>
                <w:b/>
                <w:bCs/>
              </w:rPr>
              <w:t xml:space="preserve">but never uses it.</w:t>
            </w:r>
            <w:r>
              <w:t xml:space="preserve"> </w:t>
            </w:r>
            <w:r>
              <w:t xml:space="preserve">The component subscribes to</w:t>
            </w:r>
            <w:r>
              <w:t xml:space="preserve"> </w:t>
            </w:r>
            <w:r>
              <w:rPr>
                <w:rStyle w:val="VerbatimChar"/>
              </w:rPr>
              <w:t xml:space="preserve">NbThemeService.getJsTheme()</w:t>
            </w:r>
            <w:r>
              <w:t xml:space="preserve"> </w:t>
            </w:r>
            <w:r>
              <w:t xml:space="preserve">and stores the theme name in</w:t>
            </w:r>
            <w:r>
              <w:t xml:space="preserve"> </w:t>
            </w:r>
            <w:r>
              <w:rPr>
                <w:rStyle w:val="VerbatimChar"/>
              </w:rPr>
              <w:t xml:space="preserve">currentTheme</w:t>
            </w:r>
            <w:r>
              <w:t xml:space="preserve">, but this value is never used in the template or passed to</w:t>
            </w:r>
            <w:r>
              <w:t xml:space="preserve"> </w:t>
            </w:r>
            <w:r>
              <w:rPr>
                <w:rStyle w:val="VerbatimChar"/>
              </w:rPr>
              <w:t xml:space="preserve">ngx-traffic-chart</w:t>
            </w:r>
            <w:r>
              <w:t xml:space="preserve">. The subscription is active but inert.</w:t>
            </w:r>
          </w:p>
        </w:tc>
        <w:tc>
          <w:tcPr/>
          <w:p>
            <w:pPr>
              <w:pStyle w:val="Compact"/>
            </w:pPr>
            <w:r>
              <w:t xml:space="preserve">Low</w:t>
            </w:r>
          </w:p>
        </w:tc>
        <w:tc>
          <w:tcPr/>
          <w:p>
            <w:pPr>
              <w:pStyle w:val="Compact"/>
            </w:pPr>
            <w:r>
              <w:t xml:space="preserve">Either use</w:t>
            </w:r>
            <w:r>
              <w:t xml:space="preserve"> </w:t>
            </w:r>
            <w:r>
              <w:rPr>
                <w:rStyle w:val="VerbatimChar"/>
              </w:rPr>
              <w:t xml:space="preserve">currentTheme</w:t>
            </w:r>
            <w:r>
              <w:t xml:space="preserve"> </w:t>
            </w:r>
            <w:r>
              <w:t xml:space="preserve">to pass theme information to</w:t>
            </w:r>
            <w:r>
              <w:t xml:space="preserve"> </w:t>
            </w:r>
            <w:r>
              <w:rPr>
                <w:rStyle w:val="VerbatimChar"/>
              </w:rPr>
              <w:t xml:space="preserve">ngx-traffic-chart</w:t>
            </w:r>
            <w:r>
              <w:t xml:space="preserve">, or remove the subscription entirely.</w:t>
            </w:r>
          </w:p>
        </w:tc>
      </w:tr>
      <w:tr>
        <w:tc>
          <w:tcPr/>
          <w:p>
            <w:pPr>
              <w:pStyle w:val="Compact"/>
            </w:pPr>
            <w:r>
              <w:t xml:space="preserve">R-12</w:t>
            </w:r>
          </w:p>
        </w:tc>
        <w:tc>
          <w:tcPr/>
          <w:p>
            <w:pPr>
              <w:pStyle w:val="Compact"/>
            </w:pPr>
            <w:r>
              <w:t xml:space="preserve">Technical Debt</w:t>
            </w:r>
          </w:p>
        </w:tc>
        <w:tc>
          <w:tcPr/>
          <w:p>
            <w:pPr>
              <w:pStyle w:val="Compact"/>
            </w:pPr>
            <w:r>
              <w:rPr>
                <w:rStyle w:val="VerbatimChar"/>
                <w:b/>
                <w:bCs/>
              </w:rPr>
              <w:t xml:space="preserve">TrafficComponent</w:t>
            </w:r>
            <w:r>
              <w:rPr>
                <w:b/>
                <w:bCs/>
              </w:rPr>
              <w:t xml:space="preserve"> </w:t>
            </w:r>
            <w:r>
              <w:rPr>
                <w:b/>
                <w:bCs/>
              </w:rPr>
              <w:t xml:space="preserve">type selector not wired to data fetch.</w:t>
            </w:r>
            <w:r>
              <w:t xml:space="preserve"> </w:t>
            </w:r>
            <w:r>
              <w:t xml:space="preserve">The</w:t>
            </w:r>
            <w:r>
              <w:t xml:space="preserve"> </w:t>
            </w:r>
            <w:r>
              <w:rPr>
                <w:rStyle w:val="VerbatimChar"/>
              </w:rPr>
              <w:t xml:space="preserve">nb-select</w:t>
            </w:r>
            <w:r>
              <w:t xml:space="preserve"> </w:t>
            </w:r>
            <w:r>
              <w:t xml:space="preserve">dropdown for period selection (</w:t>
            </w:r>
            <w:r>
              <w:rPr>
                <w:rStyle w:val="VerbatimChar"/>
              </w:rPr>
              <w:t xml:space="preserve">week</w:t>
            </w:r>
            <w:r>
              <w:t xml:space="preserve">,</w:t>
            </w:r>
            <w:r>
              <w:t xml:space="preserve"> </w:t>
            </w:r>
            <w:r>
              <w:rPr>
                <w:rStyle w:val="VerbatimChar"/>
              </w:rPr>
              <w:t xml:space="preserve">month</w:t>
            </w:r>
            <w:r>
              <w:t xml:space="preserve">,</w:t>
            </w:r>
            <w:r>
              <w:t xml:space="preserve"> </w:t>
            </w:r>
            <w:r>
              <w:rPr>
                <w:rStyle w:val="VerbatimChar"/>
              </w:rPr>
              <w:t xml:space="preserve">year</w:t>
            </w:r>
            <w:r>
              <w:t xml:space="preserve">) is bound to</w:t>
            </w:r>
            <w:r>
              <w:t xml:space="preserve"> </w:t>
            </w:r>
            <w:r>
              <w:rPr>
                <w:rStyle w:val="VerbatimChar"/>
              </w:rPr>
              <w:t xml:space="preserve">type</w:t>
            </w:r>
            <w:r>
              <w:t xml:space="preserve">, but changing</w:t>
            </w:r>
            <w:r>
              <w:t xml:space="preserve"> </w:t>
            </w:r>
            <w:r>
              <w:rPr>
                <w:rStyle w:val="VerbatimChar"/>
              </w:rPr>
              <w:t xml:space="preserve">type</w:t>
            </w:r>
            <w:r>
              <w:t xml:space="preserve"> </w:t>
            </w:r>
            <w:r>
              <w:t xml:space="preserve">does not trigger a new call to</w:t>
            </w:r>
            <w:r>
              <w:t xml:space="preserve"> </w:t>
            </w:r>
            <w:r>
              <w:rPr>
                <w:rStyle w:val="VerbatimChar"/>
              </w:rPr>
              <w:t xml:space="preserve">getTrafficChartData()</w:t>
            </w:r>
            <w:r>
              <w:t xml:space="preserve">. The chart always displays data for the initial period.</w:t>
            </w:r>
          </w:p>
        </w:tc>
        <w:tc>
          <w:tcPr/>
          <w:p>
            <w:pPr>
              <w:pStyle w:val="Compact"/>
            </w:pPr>
            <w:r>
              <w:t xml:space="preserve">Medium</w:t>
            </w:r>
          </w:p>
        </w:tc>
        <w:tc>
          <w:tcPr/>
          <w:p>
            <w:pPr>
              <w:pStyle w:val="Compact"/>
            </w:pPr>
            <w:r>
              <w:t xml:space="preserve">Wire the</w:t>
            </w:r>
            <w:r>
              <w:t xml:space="preserve"> </w:t>
            </w:r>
            <w:r>
              <w:rPr>
                <w:rStyle w:val="VerbatimChar"/>
              </w:rPr>
              <w:t xml:space="preserve">(selectedChange)</w:t>
            </w:r>
            <w:r>
              <w:t xml:space="preserve"> </w:t>
            </w:r>
            <w:r>
              <w:t xml:space="preserve">event of the</w:t>
            </w:r>
            <w:r>
              <w:t xml:space="preserve"> </w:t>
            </w:r>
            <w:r>
              <w:rPr>
                <w:rStyle w:val="VerbatimChar"/>
              </w:rPr>
              <w:t xml:space="preserve">nb-select</w:t>
            </w:r>
            <w:r>
              <w:t xml:space="preserve"> </w:t>
            </w:r>
            <w:r>
              <w:t xml:space="preserve">to a method that re-fetches data with the new period.</w:t>
            </w:r>
          </w:p>
        </w:tc>
      </w:tr>
      <w:tr>
        <w:tc>
          <w:tcPr/>
          <w:p>
            <w:pPr>
              <w:pStyle w:val="Compact"/>
            </w:pPr>
            <w:r>
              <w:t xml:space="preserve">R-13</w:t>
            </w:r>
          </w:p>
        </w:tc>
        <w:tc>
          <w:tcPr/>
          <w:p>
            <w:pPr>
              <w:pStyle w:val="Compact"/>
            </w:pPr>
            <w:r>
              <w:t xml:space="preserve">Technical Debt</w:t>
            </w:r>
          </w:p>
        </w:tc>
        <w:tc>
          <w:tcPr/>
          <w:p>
            <w:pPr>
              <w:pStyle w:val="Compact"/>
            </w:pPr>
            <w:r>
              <w:rPr>
                <w:rStyle w:val="VerbatimChar"/>
                <w:b/>
                <w:bCs/>
              </w:rPr>
              <w:t xml:space="preserve">DashboardComponent</w:t>
            </w:r>
            <w:r>
              <w:rPr>
                <w:b/>
                <w:bCs/>
              </w:rPr>
              <w:t xml:space="preserve"> </w:t>
            </w:r>
            <w:r>
              <w:rPr>
                <w:b/>
                <w:bCs/>
              </w:rPr>
              <w:t xml:space="preserve">has a type annotation error.</w:t>
            </w:r>
            <w:r>
              <w:t xml:space="preserve"> </w:t>
            </w:r>
            <w:r>
              <w:rPr>
                <w:rStyle w:val="VerbatimChar"/>
              </w:rPr>
              <w:t xml:space="preserve">statusCards</w:t>
            </w:r>
            <w:r>
              <w:t xml:space="preserve"> </w:t>
            </w:r>
            <w:r>
              <w:t xml:space="preserve">is declared as</w:t>
            </w:r>
            <w:r>
              <w:t xml:space="preserve"> </w:t>
            </w:r>
            <w:r>
              <w:rPr>
                <w:rStyle w:val="VerbatimChar"/>
              </w:rPr>
              <w:t xml:space="preserve">string</w:t>
            </w:r>
            <w:r>
              <w:t xml:space="preserve"> </w:t>
            </w:r>
            <w:r>
              <w:t xml:space="preserve">but holds a</w:t>
            </w:r>
            <w:r>
              <w:t xml:space="preserve"> </w:t>
            </w:r>
            <w:r>
              <w:rPr>
                <w:rStyle w:val="VerbatimChar"/>
              </w:rPr>
              <w:t xml:space="preserve">CardSettings[]</w:t>
            </w:r>
            <w:r>
              <w:t xml:space="preserve"> </w:t>
            </w:r>
            <w:r>
              <w:t xml:space="preserve">array at runtime. This bypasses TypeScript's type checking.</w:t>
            </w:r>
          </w:p>
        </w:tc>
        <w:tc>
          <w:tcPr/>
          <w:p>
            <w:pPr>
              <w:pStyle w:val="Compact"/>
            </w:pPr>
            <w:r>
              <w:t xml:space="preserve">Low</w:t>
            </w:r>
          </w:p>
        </w:tc>
        <w:tc>
          <w:tcPr/>
          <w:p>
            <w:pPr>
              <w:pStyle w:val="Compact"/>
            </w:pPr>
            <w:r>
              <w:t xml:space="preserve">Change the type annotation to</w:t>
            </w:r>
            <w:r>
              <w:t xml:space="preserve"> </w:t>
            </w:r>
            <w:r>
              <w:rPr>
                <w:rStyle w:val="VerbatimChar"/>
              </w:rPr>
              <w:t xml:space="preserve">CardSettings[]</w:t>
            </w:r>
            <w:r>
              <w:t xml:space="preserve">.</w:t>
            </w:r>
          </w:p>
        </w:tc>
      </w:tr>
      <w:tr>
        <w:tc>
          <w:tcPr/>
          <w:p>
            <w:pPr>
              <w:pStyle w:val="Compact"/>
            </w:pPr>
            <w:r>
              <w:t xml:space="preserve">R-14</w:t>
            </w:r>
          </w:p>
        </w:tc>
        <w:tc>
          <w:tcPr/>
          <w:p>
            <w:pPr>
              <w:pStyle w:val="Compact"/>
            </w:pPr>
            <w:r>
              <w:t xml:space="preserve">Technical Debt</w:t>
            </w:r>
          </w:p>
        </w:tc>
        <w:tc>
          <w:tcPr/>
          <w:p>
            <w:pPr>
              <w:pStyle w:val="Compact"/>
            </w:pPr>
            <w:r>
              <w:rPr>
                <w:b/>
                <w:bCs/>
              </w:rPr>
              <w:t xml:space="preserve">Hardcoded Spotify CDN URLs in</w:t>
            </w:r>
            <w:r>
              <w:rPr>
                <w:b/>
                <w:bCs/>
              </w:rPr>
              <w:t xml:space="preserve"> </w:t>
            </w:r>
            <w:r>
              <w:rPr>
                <w:rStyle w:val="VerbatimChar"/>
                <w:b/>
                <w:bCs/>
              </w:rPr>
              <w:t xml:space="preserve">PlayerService</w:t>
            </w:r>
            <w:r>
              <w:rPr>
                <w:b/>
                <w:bCs/>
              </w:rPr>
              <w:t xml:space="preserve">.</w:t>
            </w:r>
            <w:r>
              <w:t xml:space="preserve"> </w:t>
            </w:r>
            <w:r>
              <w:t xml:space="preserve">Audio preview URLs point to</w:t>
            </w:r>
            <w:r>
              <w:t xml:space="preserve"> </w:t>
            </w:r>
            <w:r>
              <w:rPr>
                <w:rStyle w:val="VerbatimChar"/>
              </w:rPr>
              <w:t xml:space="preserve">https://p.scdn.co/mp3-preview/...</w:t>
            </w:r>
            <w:r>
              <w:t xml:space="preserve">. If Spotify removes these files, the player will silently fail.</w:t>
            </w:r>
          </w:p>
        </w:tc>
        <w:tc>
          <w:tcPr/>
          <w:p>
            <w:pPr>
              <w:pStyle w:val="Compact"/>
            </w:pPr>
            <w:r>
              <w:t xml:space="preserve">Medium</w:t>
            </w:r>
          </w:p>
        </w:tc>
        <w:tc>
          <w:tcPr/>
          <w:p>
            <w:pPr>
              <w:pStyle w:val="Compact"/>
            </w:pPr>
            <w:r>
              <w:t xml:space="preserve">Move audio URLs to a configurable data source (e.g.,</w:t>
            </w:r>
            <w:r>
              <w:t xml:space="preserve"> </w:t>
            </w:r>
            <w:r>
              <w:rPr>
                <w:rStyle w:val="VerbatimChar"/>
              </w:rPr>
              <w:t xml:space="preserve">environment.ts</w:t>
            </w:r>
            <w:r>
              <w:t xml:space="preserve"> </w:t>
            </w:r>
            <w:r>
              <w:t xml:space="preserve">or a backend API) rather than hardcoding them in the service.</w:t>
            </w:r>
          </w:p>
        </w:tc>
      </w:tr>
      <w:tr>
        <w:tc>
          <w:tcPr/>
          <w:p>
            <w:pPr>
              <w:pStyle w:val="Compact"/>
            </w:pPr>
            <w:r>
              <w:t xml:space="preserve">R-15</w:t>
            </w:r>
          </w:p>
        </w:tc>
        <w:tc>
          <w:tcPr/>
          <w:p>
            <w:pPr>
              <w:pStyle w:val="Compact"/>
            </w:pPr>
            <w:r>
              <w:t xml:space="preserve">Technical Debt</w:t>
            </w:r>
          </w:p>
        </w:tc>
        <w:tc>
          <w:tcPr/>
          <w:p>
            <w:pPr>
              <w:pStyle w:val="Compact"/>
            </w:pPr>
            <w:r>
              <w:rPr>
                <w:rStyle w:val="VerbatimChar"/>
                <w:b/>
                <w:bCs/>
              </w:rPr>
              <w:t xml:space="preserve">CountryOrdersChartComponent</w:t>
            </w:r>
            <w:r>
              <w:rPr>
                <w:b/>
                <w:bCs/>
              </w:rPr>
              <w:t xml:space="preserve"> </w:t>
            </w:r>
            <w:r>
              <w:rPr>
                <w:b/>
                <w:bCs/>
              </w:rPr>
              <w:t xml:space="preserve">hardcodes</w:t>
            </w:r>
            <w:r>
              <w:rPr>
                <w:b/>
                <w:bCs/>
              </w:rPr>
              <w:t xml:space="preserve"> </w:t>
            </w:r>
            <w:r>
              <w:rPr>
                <w:rStyle w:val="VerbatimChar"/>
                <w:b/>
                <w:bCs/>
              </w:rPr>
              <w:t xml:space="preserve">maxValue="20"</w:t>
            </w:r>
            <w:r>
              <w:rPr>
                <w:b/>
                <w:bCs/>
              </w:rPr>
              <w:t xml:space="preserve">.</w:t>
            </w:r>
            <w:r>
              <w:t xml:space="preserve"> </w:t>
            </w:r>
            <w:r>
              <w:t xml:space="preserve">The chart's y-axis maximum is always 20 regardless of actual data values. If any country's order data exceeds 20, the chart will clip or misrepresent the data.</w:t>
            </w:r>
          </w:p>
        </w:tc>
        <w:tc>
          <w:tcPr/>
          <w:p>
            <w:pPr>
              <w:pStyle w:val="Compact"/>
            </w:pPr>
            <w:r>
              <w:t xml:space="preserve">Medium</w:t>
            </w:r>
          </w:p>
        </w:tc>
        <w:tc>
          <w:tcPr/>
          <w:p>
            <w:pPr>
              <w:pStyle w:val="Compact"/>
            </w:pPr>
            <w:r>
              <w:t xml:space="preserve">Make</w:t>
            </w:r>
            <w:r>
              <w:t xml:space="preserve"> </w:t>
            </w:r>
            <w:r>
              <w:rPr>
                <w:rStyle w:val="VerbatimChar"/>
              </w:rPr>
              <w:t xml:space="preserve">maxValue</w:t>
            </w:r>
            <w:r>
              <w:t xml:space="preserve"> </w:t>
            </w:r>
            <w:r>
              <w:t xml:space="preserve">dynamic, computed from the maximum value in the</w:t>
            </w:r>
            <w:r>
              <w:t xml:space="preserve"> </w:t>
            </w:r>
            <w:r>
              <w:rPr>
                <w:rStyle w:val="VerbatimChar"/>
              </w:rPr>
              <w:t xml:space="preserve">data</w:t>
            </w:r>
            <w:r>
              <w:t xml:space="preserve"> </w:t>
            </w:r>
            <w:r>
              <w:t xml:space="preserve">array, or make it a configurable</w:t>
            </w:r>
            <w:r>
              <w:t xml:space="preserve"> </w:t>
            </w:r>
            <w:r>
              <w:rPr>
                <w:rStyle w:val="VerbatimChar"/>
              </w:rPr>
              <w:t xml:space="preserve">@Input()</w:t>
            </w:r>
            <w:r>
              <w:t xml:space="preserve"> </w:t>
            </w:r>
            <w:r>
              <w:t xml:space="preserve">with a sensible default.</w:t>
            </w:r>
          </w:p>
        </w:tc>
      </w:tr>
      <w:tr>
        <w:tc>
          <w:tcPr/>
          <w:p>
            <w:pPr>
              <w:pStyle w:val="Compact"/>
            </w:pPr>
            <w:r>
              <w:t xml:space="preserve">R-16</w:t>
            </w:r>
          </w:p>
        </w:tc>
        <w:tc>
          <w:tcPr/>
          <w:p>
            <w:pPr>
              <w:pStyle w:val="Compact"/>
            </w:pPr>
            <w:r>
              <w:t xml:space="preserve">Technical Debt</w:t>
            </w:r>
          </w:p>
        </w:tc>
        <w:tc>
          <w:tcPr/>
          <w:p>
            <w:pPr>
              <w:pStyle w:val="Compact"/>
            </w:pPr>
            <w:r>
              <w:rPr>
                <w:b/>
                <w:bCs/>
              </w:rPr>
              <w:t xml:space="preserve">Outdated dependency versions.</w:t>
            </w:r>
            <w:r>
              <w:t xml:space="preserve"> </w:t>
            </w:r>
            <w:r>
              <w:t xml:space="preserve">Several dependencies are significantly behind current releases:</w:t>
            </w:r>
            <w:r>
              <w:t xml:space="preserve"> </w:t>
            </w:r>
            <w:r>
              <w:rPr>
                <w:rStyle w:val="VerbatimChar"/>
              </w:rPr>
              <w:t xml:space="preserve">chart.js</w:t>
            </w:r>
            <w:r>
              <w:t xml:space="preserve"> </w:t>
            </w:r>
            <w:r>
              <w:t xml:space="preserve">2.7.1 (current: 4.x),</w:t>
            </w:r>
            <w:r>
              <w:t xml:space="preserve"> </w:t>
            </w:r>
            <w:r>
              <w:rPr>
                <w:rStyle w:val="VerbatimChar"/>
              </w:rPr>
              <w:t xml:space="preserve">ng2-ckeditor</w:t>
            </w:r>
            <w:r>
              <w:t xml:space="preserve"> </w:t>
            </w:r>
            <w:r>
              <w:t xml:space="preserve">~1.2.9 (unmaintained),</w:t>
            </w:r>
            <w:r>
              <w:t xml:space="preserve"> </w:t>
            </w:r>
            <w:r>
              <w:rPr>
                <w:rStyle w:val="VerbatimChar"/>
              </w:rPr>
              <w:t xml:space="preserve">@asymmetrik/ngx-leaflet</w:t>
            </w:r>
            <w:r>
              <w:t xml:space="preserve"> </w:t>
            </w:r>
            <w:r>
              <w:t xml:space="preserve">3.0.1 (current: 7.x),</w:t>
            </w:r>
            <w:r>
              <w:t xml:space="preserve"> </w:t>
            </w:r>
            <w:r>
              <w:rPr>
                <w:rStyle w:val="VerbatimChar"/>
              </w:rPr>
              <w:t xml:space="preserve">tinymce</w:t>
            </w:r>
            <w:r>
              <w:t xml:space="preserve"> </w:t>
            </w:r>
            <w:r>
              <w:t xml:space="preserve">4.5.7 (current: 6.x/7.x),</w:t>
            </w:r>
            <w:r>
              <w:t xml:space="preserve"> </w:t>
            </w:r>
            <w:r>
              <w:rPr>
                <w:rStyle w:val="VerbatimChar"/>
              </w:rPr>
              <w:t xml:space="preserve">angular2-chartjs</w:t>
            </w:r>
            <w:r>
              <w:t xml:space="preserve"> </w:t>
            </w:r>
            <w:r>
              <w:t xml:space="preserve">0.4.1 (unmaintained).</w:t>
            </w:r>
          </w:p>
        </w:tc>
        <w:tc>
          <w:tcPr/>
          <w:p>
            <w:pPr>
              <w:pStyle w:val="Compact"/>
            </w:pPr>
            <w:r>
              <w:t xml:space="preserve">Medium</w:t>
            </w:r>
          </w:p>
        </w:tc>
        <w:tc>
          <w:tcPr/>
          <w:p>
            <w:pPr>
              <w:pStyle w:val="Compact"/>
            </w:pPr>
            <w:r>
              <w:t xml:space="preserve">Audit and update dependencies. Replace unmaintained packages (</w:t>
            </w:r>
            <w:r>
              <w:rPr>
                <w:rStyle w:val="VerbatimChar"/>
              </w:rPr>
              <w:t xml:space="preserve">ng2-ckeditor</w:t>
            </w:r>
            <w:r>
              <w:t xml:space="preserve">,</w:t>
            </w:r>
            <w:r>
              <w:t xml:space="preserve"> </w:t>
            </w:r>
            <w:r>
              <w:rPr>
                <w:rStyle w:val="VerbatimChar"/>
              </w:rPr>
              <w:t xml:space="preserve">angular2-chartjs</w:t>
            </w:r>
            <w:r>
              <w:t xml:space="preserve">) with maintained alternatives.</w:t>
            </w:r>
          </w:p>
        </w:tc>
      </w:tr>
      <w:tr>
        <w:tc>
          <w:tcPr/>
          <w:p>
            <w:pPr>
              <w:pStyle w:val="Compact"/>
            </w:pPr>
            <w:r>
              <w:t xml:space="preserve">R-17</w:t>
            </w:r>
          </w:p>
        </w:tc>
        <w:tc>
          <w:tcPr/>
          <w:p>
            <w:pPr>
              <w:pStyle w:val="Compact"/>
            </w:pPr>
            <w:r>
              <w:t xml:space="preserve">Architectural Risk</w:t>
            </w:r>
          </w:p>
        </w:tc>
        <w:tc>
          <w:tcPr/>
          <w:p>
            <w:pPr>
              <w:pStyle w:val="Compact"/>
            </w:pPr>
            <w:r>
              <w:rPr>
                <w:b/>
                <w:bCs/>
              </w:rPr>
              <w:t xml:space="preserve">No client-side caching.</w:t>
            </w:r>
            <w:r>
              <w:t xml:space="preserve"> </w:t>
            </w:r>
            <w:r>
              <w:t xml:space="preserve">Every navigation to a screen re-fetches all data. For screens with expensive data fetches (e.g., GeoJSON assets, analytics data), this results in unnecessary network requests and latency.</w:t>
            </w:r>
          </w:p>
        </w:tc>
        <w:tc>
          <w:tcPr/>
          <w:p>
            <w:pPr>
              <w:pStyle w:val="Compact"/>
            </w:pPr>
            <w:r>
              <w:t xml:space="preserve">Medium</w:t>
            </w:r>
          </w:p>
        </w:tc>
        <w:tc>
          <w:tcPr/>
          <w:p>
            <w:pPr>
              <w:pStyle w:val="Compact"/>
            </w:pPr>
            <w:r>
              <w:t xml:space="preserve">Implement HTTP interceptor caching for static assets, or introduce a data-fetching library (e.g.,</w:t>
            </w:r>
            <w:r>
              <w:t xml:space="preserve"> </w:t>
            </w:r>
            <w:r>
              <w:rPr>
                <w:rStyle w:val="VerbatimChar"/>
              </w:rPr>
              <w:t xml:space="preserve">@ngrx/data</w:t>
            </w:r>
            <w:r>
              <w:t xml:space="preserve">, TanStack Query for Angular) for API responses.</w:t>
            </w:r>
          </w:p>
        </w:tc>
      </w:tr>
      <w:tr>
        <w:tc>
          <w:tcPr/>
          <w:p>
            <w:pPr>
              <w:pStyle w:val="Compact"/>
            </w:pPr>
            <w:r>
              <w:t xml:space="preserve">R-18</w:t>
            </w:r>
          </w:p>
        </w:tc>
        <w:tc>
          <w:tcPr/>
          <w:p>
            <w:pPr>
              <w:pStyle w:val="Compact"/>
            </w:pPr>
            <w:r>
              <w:t xml:space="preserve">Documentation Gap</w:t>
            </w:r>
          </w:p>
        </w:tc>
        <w:tc>
          <w:tcPr/>
          <w:p>
            <w:pPr>
              <w:pStyle w:val="Compact"/>
            </w:pPr>
            <w:r>
              <w:rPr>
                <w:b/>
                <w:bCs/>
              </w:rPr>
              <w:t xml:space="preserve">Concrete service implementations not assessed.</w:t>
            </w:r>
            <w:r>
              <w:t xml:space="preserve"> </w:t>
            </w:r>
            <w:r>
              <w:t xml:space="preserve">All</w:t>
            </w:r>
            <w:r>
              <w:t xml:space="preserve"> </w:t>
            </w:r>
            <w:r>
              <w:rPr>
                <w:rStyle w:val="VerbatimChar"/>
              </w:rPr>
              <w:t xml:space="preserve">*Data</w:t>
            </w:r>
            <w:r>
              <w:t xml:space="preserve"> </w:t>
            </w:r>
            <w:r>
              <w:t xml:space="preserve">abstract classes have concrete implementations registered in Angular modules, but these implementations are not included in the assessed documentation. Actual API endpoints, HTTP methods, status code handling, and database queries are unknown.</w:t>
            </w:r>
          </w:p>
        </w:tc>
        <w:tc>
          <w:tcPr/>
          <w:p>
            <w:pPr>
              <w:pStyle w:val="Compact"/>
            </w:pPr>
            <w:r>
              <w:t xml:space="preserve">Medium</w:t>
            </w:r>
          </w:p>
        </w:tc>
        <w:tc>
          <w:tcPr/>
          <w:p>
            <w:pPr>
              <w:pStyle w:val="Compact"/>
            </w:pPr>
            <w:r>
              <w:t xml:space="preserve">Document the concrete service implementations in a separate API integration document. Ensure the concrete services include proper error handling and retry logic.</w:t>
            </w:r>
          </w:p>
        </w:tc>
      </w:tr>
    </w:tbl>
    <w:p>
      <w:r>
        <w:pict>
          <v:rect style="width:0;height:1.5pt" o:hralign="center" o:hrstd="t" o:hr="t"/>
        </w:pict>
      </w:r>
    </w:p>
    <w:bookmarkEnd w:id="76"/>
    <w:bookmarkStart w:id="79" w:name="Xdce06a4ec52ad5d8ecc4233264fbfd4b968d612"/>
    <w:p>
      <w:pPr>
        <w:pStyle w:val="Heading2"/>
      </w:pPr>
      <w:r>
        <w:t xml:space="preserve">15. Glossary</w:t>
      </w:r>
    </w:p>
    <w:bookmarkStart w:id="77" w:name="X60fb454f8907dbae3517ebeeb03dd47599de02b"/>
    <w:p>
      <w:pPr>
        <w:pStyle w:val="Heading3"/>
      </w:pPr>
      <w:r>
        <w:t xml:space="preserve">15.1 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Status Card</w:t>
            </w:r>
          </w:p>
        </w:tc>
        <w:tc>
          <w:tcPr/>
          <w:p>
            <w:pPr>
              <w:pStyle w:val="Compact"/>
            </w:pPr>
            <w:r>
              <w:t xml:space="preserve">A dashboard widget displaying the on/off state of a smart-home device (e.g., Light, Roller Shades, Wireless Audio, Coffee Maker). Rendered by</w:t>
            </w:r>
            <w:r>
              <w:t xml:space="preserve"> </w:t>
            </w:r>
            <w:r>
              <w:rPr>
                <w:rStyle w:val="VerbatimChar"/>
              </w:rPr>
              <w:t xml:space="preserve">StatusCardComponent</w:t>
            </w:r>
            <w:r>
              <w:t xml:space="preserve">.</w:t>
            </w:r>
          </w:p>
        </w:tc>
      </w:tr>
      <w:tr>
        <w:tc>
          <w:tcPr/>
          <w:p>
            <w:pPr>
              <w:pStyle w:val="Compact"/>
            </w:pPr>
            <w:r>
              <w:rPr>
                <w:b/>
                <w:bCs/>
              </w:rPr>
              <w:t xml:space="preserve">Traffic Reveal Card</w:t>
            </w:r>
          </w:p>
        </w:tc>
        <w:tc>
          <w:tcPr/>
          <w:p>
            <w:pPr>
              <w:pStyle w:val="Compact"/>
            </w:pPr>
            <w:r>
              <w:t xml:space="preserve">A dashboard widget with a front face showing traffic list data and a back face showing a traffic bar chart, toggled by a flip animation.</w:t>
            </w:r>
          </w:p>
        </w:tc>
      </w:tr>
      <w:tr>
        <w:tc>
          <w:tcPr/>
          <w:p>
            <w:pPr>
              <w:pStyle w:val="Compact"/>
            </w:pPr>
            <w:r>
              <w:rPr>
                <w:b/>
                <w:bCs/>
              </w:rPr>
              <w:t xml:space="preserve">Profit Card</w:t>
            </w:r>
          </w:p>
        </w:tc>
        <w:tc>
          <w:tcPr/>
          <w:p>
            <w:pPr>
              <w:pStyle w:val="Compact"/>
            </w:pPr>
            <w:r>
              <w:t xml:space="preserve">An e-commerce widget with a front face showing profit metrics and a back face showing a profit breakdown chart.</w:t>
            </w:r>
          </w:p>
        </w:tc>
      </w:tr>
      <w:tr>
        <w:tc>
          <w:tcPr/>
          <w:p>
            <w:pPr>
              <w:pStyle w:val="Compact"/>
            </w:pPr>
            <w:r>
              <w:rPr>
                <w:b/>
                <w:bCs/>
              </w:rPr>
              <w:t xml:space="preserve">Earning Card</w:t>
            </w:r>
          </w:p>
        </w:tc>
        <w:tc>
          <w:tcPr/>
          <w:p>
            <w:pPr>
              <w:pStyle w:val="Compact"/>
            </w:pPr>
            <w:r>
              <w:t xml:space="preserve">An e-commerce widget with a front face showing a live-updating earnings line chart and a back face showing an earnings pie chart.</w:t>
            </w:r>
          </w:p>
        </w:tc>
      </w:tr>
      <w:tr>
        <w:tc>
          <w:tcPr/>
          <w:p>
            <w:pPr>
              <w:pStyle w:val="Compact"/>
            </w:pPr>
            <w:r>
              <w:rPr>
                <w:b/>
                <w:bCs/>
              </w:rPr>
              <w:t xml:space="preserve">Country Orders</w:t>
            </w:r>
          </w:p>
        </w:tc>
        <w:tc>
          <w:tcPr/>
          <w:p>
            <w:pPr>
              <w:pStyle w:val="Compact"/>
            </w:pPr>
            <w:r>
              <w:t xml:space="preserve">An e-commerce feature displaying order statistics per country, combining an interactive Leaflet map with a bar chart.</w:t>
            </w:r>
          </w:p>
        </w:tc>
      </w:tr>
      <w:tr>
        <w:tc>
          <w:tcPr/>
          <w:p>
            <w:pPr>
              <w:pStyle w:val="Compact"/>
            </w:pPr>
            <w:r>
              <w:rPr>
                <w:b/>
                <w:bCs/>
              </w:rPr>
              <w:t xml:space="preserve">Visitors Analytics</w:t>
            </w:r>
          </w:p>
        </w:tc>
        <w:tc>
          <w:tcPr/>
          <w:p>
            <w:pPr>
              <w:pStyle w:val="Compact"/>
            </w:pPr>
            <w:r>
              <w:t xml:space="preserve">An e-commerce feature displaying website visitor metrics using a dual-line chart, a pie chart, and a legend.</w:t>
            </w:r>
          </w:p>
        </w:tc>
      </w:tr>
      <w:tr>
        <w:tc>
          <w:tcPr/>
          <w:p>
            <w:pPr>
              <w:pStyle w:val="Compact"/>
            </w:pPr>
            <w:r>
              <w:rPr>
                <w:b/>
                <w:bCs/>
              </w:rPr>
              <w:t xml:space="preserve">Charts Panel</w:t>
            </w:r>
          </w:p>
        </w:tc>
        <w:tc>
          <w:tcPr/>
          <w:p>
            <w:pPr>
              <w:pStyle w:val="Compact"/>
            </w:pPr>
            <w:r>
              <w:t xml:space="preserve">An e-commerce feature displaying orders and profit data in a tabbed ECharts chart panel with a period selector.</w:t>
            </w:r>
          </w:p>
        </w:tc>
      </w:tr>
      <w:tr>
        <w:tc>
          <w:tcPr/>
          <w:p>
            <w:pPr>
              <w:pStyle w:val="Compact"/>
            </w:pPr>
            <w:r>
              <w:rPr>
                <w:b/>
                <w:bCs/>
              </w:rPr>
              <w:t xml:space="preserve">Progress Section</w:t>
            </w:r>
          </w:p>
        </w:tc>
        <w:tc>
          <w:tcPr/>
          <w:p>
            <w:pPr>
              <w:pStyle w:val="Compact"/>
            </w:pPr>
            <w:r>
              <w:t xml:space="preserve">An e-commerce feature displaying KPI metrics as progress bars with titles, values, and descriptions.</w:t>
            </w:r>
          </w:p>
        </w:tc>
      </w:tr>
      <w:tr>
        <w:tc>
          <w:tcPr/>
          <w:p>
            <w:pPr>
              <w:pStyle w:val="Compact"/>
            </w:pPr>
            <w:r>
              <w:rPr>
                <w:b/>
                <w:bCs/>
              </w:rPr>
              <w:t xml:space="preserve">Solar Energy Consumption</w:t>
            </w:r>
          </w:p>
        </w:tc>
        <w:tc>
          <w:tcPr/>
          <w:p>
            <w:pPr>
              <w:pStyle w:val="Compact"/>
            </w:pPr>
            <w:r>
              <w:t xml:space="preserve">A dashboard widget displaying the percentage of solar energy consumed as a donut ECharts chart.</w:t>
            </w:r>
          </w:p>
        </w:tc>
      </w:tr>
      <w:tr>
        <w:tc>
          <w:tcPr/>
          <w:p>
            <w:pPr>
              <w:pStyle w:val="Compact"/>
            </w:pPr>
            <w:r>
              <w:rPr>
                <w:b/>
                <w:bCs/>
              </w:rPr>
              <w:t xml:space="preserve">Room Selector</w:t>
            </w:r>
          </w:p>
        </w:tc>
        <w:tc>
          <w:tcPr/>
          <w:p>
            <w:pPr>
              <w:pStyle w:val="Compact"/>
            </w:pPr>
            <w:r>
              <w:t xml:space="preserve">A dashboard widget rendering an SVG floor plan with interactive room areas for the Rooms/Player feature.</w:t>
            </w:r>
          </w:p>
        </w:tc>
      </w:tr>
      <w:tr>
        <w:tc>
          <w:tcPr/>
          <w:p>
            <w:pPr>
              <w:pStyle w:val="Compact"/>
            </w:pPr>
            <w:r>
              <w:rPr>
                <w:b/>
                <w:bCs/>
              </w:rPr>
              <w:t xml:space="preserve">PositionModel</w:t>
            </w:r>
          </w:p>
        </w:tc>
        <w:tc>
          <w:tcPr/>
          <w:p>
            <w:pPr>
              <w:pStyle w:val="Compact"/>
            </w:pPr>
            <w:r>
              <w:t xml:space="preserve">A data model holding</w:t>
            </w:r>
            <w:r>
              <w:t xml:space="preserve"> </w:t>
            </w:r>
            <w:r>
              <w:rPr>
                <w:rStyle w:val="VerbatimChar"/>
              </w:rPr>
              <w:t xml:space="preserve">lat</w:t>
            </w:r>
            <w:r>
              <w:t xml:space="preserve"> </w:t>
            </w:r>
            <w:r>
              <w:t xml:space="preserve">and</w:t>
            </w:r>
            <w:r>
              <w:t xml:space="preserve"> </w:t>
            </w:r>
            <w:r>
              <w:rPr>
                <w:rStyle w:val="VerbatimChar"/>
              </w:rPr>
              <w:t xml:space="preserve">lng</w:t>
            </w:r>
            <w:r>
              <w:t xml:space="preserve"> </w:t>
            </w:r>
            <w:r>
              <w:t xml:space="preserve">coordinates, used by the Search Map feature to communicate selected locations.</w:t>
            </w:r>
          </w:p>
        </w:tc>
      </w:tr>
      <w:tr>
        <w:tc>
          <w:tcPr/>
          <w:p>
            <w:pPr>
              <w:pStyle w:val="Compact"/>
            </w:pPr>
            <w:r>
              <w:rPr>
                <w:b/>
                <w:bCs/>
              </w:rPr>
              <w:t xml:space="preserve">TrafficList</w:t>
            </w:r>
          </w:p>
        </w:tc>
        <w:tc>
          <w:tcPr/>
          <w:p>
            <w:pPr>
              <w:pStyle w:val="Compact"/>
            </w:pPr>
            <w:r>
              <w:t xml:space="preserve">A data model representing traffic metrics for a time period: date, value, delta (direction and magnitude), and comparison (previous/next period).</w:t>
            </w:r>
          </w:p>
        </w:tc>
      </w:tr>
      <w:tr>
        <w:tc>
          <w:tcPr/>
          <w:p>
            <w:pPr>
              <w:pStyle w:val="Compact"/>
            </w:pPr>
            <w:r>
              <w:rPr>
                <w:b/>
                <w:bCs/>
              </w:rPr>
              <w:t xml:space="preserve">TrafficBar</w:t>
            </w:r>
          </w:p>
        </w:tc>
        <w:tc>
          <w:tcPr/>
          <w:p>
            <w:pPr>
              <w:pStyle w:val="Compact"/>
            </w:pPr>
            <w:r>
              <w:t xml:space="preserve">A data model representing traffic bar chart data: numeric data array, string labels array, and a tooltip formatter string.</w:t>
            </w:r>
          </w:p>
        </w:tc>
      </w:tr>
      <w:tr>
        <w:tc>
          <w:tcPr/>
          <w:p>
            <w:pPr>
              <w:pStyle w:val="Compact"/>
            </w:pPr>
            <w:r>
              <w:rPr>
                <w:b/>
                <w:bCs/>
              </w:rPr>
              <w:t xml:space="preserve">ProfitChart</w:t>
            </w:r>
          </w:p>
        </w:tc>
        <w:tc>
          <w:tcPr/>
          <w:p>
            <w:pPr>
              <w:pStyle w:val="Compact"/>
            </w:pPr>
            <w:r>
              <w:t xml:space="preserve">A data model for the profit bar chart:</w:t>
            </w:r>
            <w:r>
              <w:t xml:space="preserve"> </w:t>
            </w:r>
            <w:r>
              <w:rPr>
                <w:rStyle w:val="VerbatimChar"/>
              </w:rPr>
              <w:t xml:space="preserve">chartLabel</w:t>
            </w:r>
            <w:r>
              <w:t xml:space="preserve"> </w:t>
            </w:r>
            <w:r>
              <w:t xml:space="preserve">(x-axis labels) and</w:t>
            </w:r>
            <w:r>
              <w:t xml:space="preserve"> </w:t>
            </w:r>
            <w:r>
              <w:rPr>
                <w:rStyle w:val="VerbatimChar"/>
              </w:rPr>
              <w:t xml:space="preserve">data</w:t>
            </w:r>
            <w:r>
              <w:t xml:space="preserve"> </w:t>
            </w:r>
            <w:r>
              <w:t xml:space="preserve">(three series of numeric arrays for Canceled, Payment, All orders).</w:t>
            </w:r>
          </w:p>
        </w:tc>
      </w:tr>
      <w:tr>
        <w:tc>
          <w:tcPr/>
          <w:p>
            <w:pPr>
              <w:pStyle w:val="Compact"/>
            </w:pPr>
            <w:r>
              <w:rPr>
                <w:b/>
                <w:bCs/>
              </w:rPr>
              <w:t xml:space="preserve">OrdersChart</w:t>
            </w:r>
          </w:p>
        </w:tc>
        <w:tc>
          <w:tcPr/>
          <w:p>
            <w:pPr>
              <w:pStyle w:val="Compact"/>
            </w:pPr>
            <w:r>
              <w:t xml:space="preserve">A data model for the orders line chart:</w:t>
            </w:r>
            <w:r>
              <w:t xml:space="preserve"> </w:t>
            </w:r>
            <w:r>
              <w:rPr>
                <w:rStyle w:val="VerbatimChar"/>
              </w:rPr>
              <w:t xml:space="preserve">chartLabel</w:t>
            </w:r>
            <w:r>
              <w:t xml:space="preserve"> </w:t>
            </w:r>
            <w:r>
              <w:t xml:space="preserve">(x-axis labels) and</w:t>
            </w:r>
            <w:r>
              <w:t xml:space="preserve"> </w:t>
            </w:r>
            <w:r>
              <w:rPr>
                <w:rStyle w:val="VerbatimChar"/>
              </w:rPr>
              <w:t xml:space="preserve">linesData</w:t>
            </w:r>
            <w:r>
              <w:t xml:space="preserve"> </w:t>
            </w:r>
            <w:r>
              <w:t xml:space="preserve">(multiple series of numeric arrays).</w:t>
            </w:r>
          </w:p>
        </w:tc>
      </w:tr>
      <w:tr>
        <w:tc>
          <w:tcPr/>
          <w:p>
            <w:pPr>
              <w:pStyle w:val="Compact"/>
            </w:pPr>
            <w:r>
              <w:rPr>
                <w:b/>
                <w:bCs/>
              </w:rPr>
              <w:t xml:space="preserve">OutlineData</w:t>
            </w:r>
          </w:p>
        </w:tc>
        <w:tc>
          <w:tcPr/>
          <w:p>
            <w:pPr>
              <w:pStyle w:val="Compact"/>
            </w:pPr>
            <w:r>
              <w:t xml:space="preserve">A data model for the visitors analytics outer line chart:</w:t>
            </w:r>
            <w:r>
              <w:t xml:space="preserve"> </w:t>
            </w:r>
            <w:r>
              <w:rPr>
                <w:rStyle w:val="VerbatimChar"/>
              </w:rPr>
              <w:t xml:space="preserve">{ label: string, value: number }</w:t>
            </w:r>
            <w:r>
              <w:t xml:space="preserve">.</w:t>
            </w:r>
          </w:p>
        </w:tc>
      </w:tr>
      <w:tr>
        <w:tc>
          <w:tcPr/>
          <w:p>
            <w:pPr>
              <w:pStyle w:val="Compact"/>
            </w:pPr>
            <w:r>
              <w:rPr>
                <w:b/>
                <w:bCs/>
              </w:rPr>
              <w:t xml:space="preserve">CardSettings</w:t>
            </w:r>
          </w:p>
        </w:tc>
        <w:tc>
          <w:tcPr/>
          <w:p>
            <w:pPr>
              <w:pStyle w:val="Compact"/>
            </w:pPr>
            <w:r>
              <w:t xml:space="preserve">A data model for dashboard status cards:</w:t>
            </w:r>
            <w:r>
              <w:t xml:space="preserve"> </w:t>
            </w:r>
            <w:r>
              <w:rPr>
                <w:rStyle w:val="VerbatimChar"/>
              </w:rPr>
              <w:t xml:space="preserve">title</w:t>
            </w:r>
            <w:r>
              <w:t xml:space="preserve">,</w:t>
            </w:r>
            <w:r>
              <w:t xml:space="preserve"> </w:t>
            </w:r>
            <w:r>
              <w:rPr>
                <w:rStyle w:val="VerbatimChar"/>
              </w:rPr>
              <w:t xml:space="preserve">iconClass</w:t>
            </w:r>
            <w:r>
              <w:t xml:space="preserve">, and</w:t>
            </w:r>
            <w:r>
              <w:t xml:space="preserve"> </w:t>
            </w:r>
            <w:r>
              <w:rPr>
                <w:rStyle w:val="VerbatimChar"/>
              </w:rPr>
              <w:t xml:space="preserve">type</w:t>
            </w:r>
            <w:r>
              <w:t xml:space="preserve"> </w:t>
            </w:r>
            <w:r>
              <w:t xml:space="preserve">(Nebular component status).</w:t>
            </w:r>
          </w:p>
        </w:tc>
      </w:tr>
      <w:tr>
        <w:tc>
          <w:tcPr/>
          <w:p>
            <w:pPr>
              <w:pStyle w:val="Compact"/>
            </w:pPr>
            <w:r>
              <w:rPr>
                <w:b/>
                <w:bCs/>
              </w:rPr>
              <w:t xml:space="preserve">Electricity</w:t>
            </w:r>
          </w:p>
        </w:tc>
        <w:tc>
          <w:tcPr/>
          <w:p>
            <w:pPr>
              <w:pStyle w:val="Compact"/>
            </w:pPr>
            <w:r>
              <w:t xml:space="preserve">A data model for electricity category summaries:</w:t>
            </w:r>
            <w:r>
              <w:t xml:space="preserve"> </w:t>
            </w:r>
            <w:r>
              <w:rPr>
                <w:rStyle w:val="VerbatimChar"/>
              </w:rPr>
              <w:t xml:space="preserve">title</w:t>
            </w:r>
            <w:r>
              <w:t xml:space="preserve">,</w:t>
            </w:r>
            <w:r>
              <w:t xml:space="preserve"> </w:t>
            </w:r>
            <w:r>
              <w:rPr>
                <w:rStyle w:val="VerbatimChar"/>
              </w:rPr>
              <w:t xml:space="preserve">active</w:t>
            </w:r>
            <w:r>
              <w:t xml:space="preserve"> </w:t>
            </w:r>
            <w:r>
              <w:t xml:space="preserve">flag, and</w:t>
            </w:r>
            <w:r>
              <w:t xml:space="preserve"> </w:t>
            </w:r>
            <w:r>
              <w:rPr>
                <w:rStyle w:val="VerbatimChar"/>
              </w:rPr>
              <w:t xml:space="preserve">months</w:t>
            </w:r>
            <w:r>
              <w:t xml:space="preserve"> </w:t>
            </w:r>
            <w:r>
              <w:t xml:space="preserve">array (each with</w:t>
            </w:r>
            <w:r>
              <w:t xml:space="preserve"> </w:t>
            </w:r>
            <w:r>
              <w:rPr>
                <w:rStyle w:val="VerbatimChar"/>
              </w:rPr>
              <w:t xml:space="preserve">month</w:t>
            </w:r>
            <w:r>
              <w:t xml:space="preserve">,</w:t>
            </w:r>
            <w:r>
              <w:t xml:space="preserve"> </w:t>
            </w:r>
            <w:r>
              <w:rPr>
                <w:rStyle w:val="VerbatimChar"/>
              </w:rPr>
              <w:t xml:space="preserve">delta</w:t>
            </w:r>
            <w:r>
              <w:t xml:space="preserve">,</w:t>
            </w:r>
            <w:r>
              <w:t xml:space="preserve"> </w:t>
            </w:r>
            <w:r>
              <w:rPr>
                <w:rStyle w:val="VerbatimChar"/>
              </w:rPr>
              <w:t xml:space="preserve">down</w:t>
            </w:r>
            <w:r>
              <w:t xml:space="preserve">,</w:t>
            </w:r>
            <w:r>
              <w:t xml:space="preserve"> </w:t>
            </w:r>
            <w:r>
              <w:rPr>
                <w:rStyle w:val="VerbatimChar"/>
              </w:rPr>
              <w:t xml:space="preserve">kWatts</w:t>
            </w:r>
            <w:r>
              <w:t xml:space="preserve">,</w:t>
            </w:r>
            <w:r>
              <w:t xml:space="preserve"> </w:t>
            </w:r>
            <w:r>
              <w:rPr>
                <w:rStyle w:val="VerbatimChar"/>
              </w:rPr>
              <w:t xml:space="preserve">cost</w:t>
            </w:r>
            <w:r>
              <w:t xml:space="preserve">).</w:t>
            </w:r>
          </w:p>
        </w:tc>
      </w:tr>
      <w:tr>
        <w:tc>
          <w:tcPr/>
          <w:p>
            <w:pPr>
              <w:pStyle w:val="Compact"/>
            </w:pPr>
            <w:r>
              <w:rPr>
                <w:b/>
                <w:bCs/>
              </w:rPr>
              <w:t xml:space="preserve">Camera</w:t>
            </w:r>
          </w:p>
        </w:tc>
        <w:tc>
          <w:tcPr/>
          <w:p>
            <w:pPr>
              <w:pStyle w:val="Compact"/>
            </w:pPr>
            <w:r>
              <w:t xml:space="preserve">A data model for security camera entries:</w:t>
            </w:r>
            <w:r>
              <w:t xml:space="preserve"> </w:t>
            </w:r>
            <w:r>
              <w:rPr>
                <w:rStyle w:val="VerbatimChar"/>
              </w:rPr>
              <w:t xml:space="preserve">title</w:t>
            </w:r>
            <w:r>
              <w:t xml:space="preserve"> </w:t>
            </w:r>
            <w:r>
              <w:t xml:space="preserve">and</w:t>
            </w:r>
            <w:r>
              <w:t xml:space="preserve"> </w:t>
            </w:r>
            <w:r>
              <w:rPr>
                <w:rStyle w:val="VerbatimChar"/>
              </w:rPr>
              <w:t xml:space="preserve">source</w:t>
            </w:r>
            <w:r>
              <w:t xml:space="preserve"> </w:t>
            </w:r>
            <w:r>
              <w:t xml:space="preserve">(video stream URL).</w:t>
            </w:r>
          </w:p>
        </w:tc>
      </w:tr>
      <w:tr>
        <w:tc>
          <w:tcPr/>
          <w:p>
            <w:pPr>
              <w:pStyle w:val="Compact"/>
            </w:pPr>
            <w:r>
              <w:rPr>
                <w:b/>
                <w:bCs/>
              </w:rPr>
              <w:t xml:space="preserve">NgxLegendItemColor</w:t>
            </w:r>
          </w:p>
        </w:tc>
        <w:tc>
          <w:tcPr/>
          <w:p>
            <w:pPr>
              <w:pStyle w:val="Compact"/>
            </w:pPr>
            <w:r>
              <w:t xml:space="preserve">An enum constraining legend icon colors to five values:</w:t>
            </w:r>
            <w:r>
              <w:t xml:space="preserve"> </w:t>
            </w:r>
            <w:r>
              <w:rPr>
                <w:rStyle w:val="VerbatimChar"/>
              </w:rPr>
              <w:t xml:space="preserve">green</w:t>
            </w:r>
            <w:r>
              <w:t xml:space="preserve">,</w:t>
            </w:r>
            <w:r>
              <w:t xml:space="preserve"> </w:t>
            </w:r>
            <w:r>
              <w:rPr>
                <w:rStyle w:val="VerbatimChar"/>
              </w:rPr>
              <w:t xml:space="preserve">purple</w:t>
            </w:r>
            <w:r>
              <w:t xml:space="preserve">,</w:t>
            </w:r>
            <w:r>
              <w:t xml:space="preserve"> </w:t>
            </w:r>
            <w:r>
              <w:rPr>
                <w:rStyle w:val="VerbatimChar"/>
              </w:rPr>
              <w:t xml:space="preserve">light-purple</w:t>
            </w:r>
            <w:r>
              <w:t xml:space="preserve">,</w:t>
            </w:r>
            <w:r>
              <w:t xml:space="preserve"> </w:t>
            </w:r>
            <w:r>
              <w:rPr>
                <w:rStyle w:val="VerbatimChar"/>
              </w:rPr>
              <w:t xml:space="preserve">blue</w:t>
            </w:r>
            <w:r>
              <w:t xml:space="preserve">,</w:t>
            </w:r>
            <w:r>
              <w:t xml:space="preserve"> </w:t>
            </w:r>
            <w:r>
              <w:rPr>
                <w:rStyle w:val="VerbatimChar"/>
              </w:rPr>
              <w:t xml:space="preserve">yellow</w:t>
            </w:r>
            <w:r>
              <w:t xml:space="preserve">.</w:t>
            </w:r>
          </w:p>
        </w:tc>
      </w:tr>
    </w:tbl>
    <w:bookmarkEnd w:id="77"/>
    <w:bookmarkStart w:id="78" w:name="X03f38b1787acaad51ee0155e6f3d09efddac310"/>
    <w:p>
      <w:pPr>
        <w:pStyle w:val="Heading3"/>
      </w:pPr>
      <w:r>
        <w:t xml:space="preserve">15.2 Architecture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Abstract Service Pattern</w:t>
            </w:r>
          </w:p>
        </w:tc>
        <w:tc>
          <w:tcPr/>
          <w:p>
            <w:pPr>
              <w:pStyle w:val="Compact"/>
            </w:pPr>
            <w:r>
              <w:t xml:space="preserve">The architectural pattern used throughout ngx-admin where data-fetching contracts are defined as Angular abstract classes and concrete implementations are registered via Angular's dependency injection system. Enables swapping data sources without modifying UI components.</w:t>
            </w:r>
          </w:p>
        </w:tc>
      </w:tr>
      <w:tr>
        <w:tc>
          <w:tcPr/>
          <w:p>
            <w:pPr>
              <w:pStyle w:val="Compact"/>
            </w:pPr>
            <w:r>
              <w:rPr>
                <w:b/>
                <w:bCs/>
              </w:rPr>
              <w:t xml:space="preserve">Router Shell Component</w:t>
            </w:r>
          </w:p>
        </w:tc>
        <w:tc>
          <w:tcPr/>
          <w:p>
            <w:pPr>
              <w:pStyle w:val="Compact"/>
            </w:pPr>
            <w:r>
              <w:t xml:space="preserve">An Angular component whose template contains only</w:t>
            </w:r>
            <w:r>
              <w:t xml:space="preserve"> </w:t>
            </w:r>
            <w:r>
              <w:rPr>
                <w:rStyle w:val="VerbatimChar"/>
              </w:rPr>
              <w:t xml:space="preserve">&lt;router-outlet&gt;</w:t>
            </w:r>
            <w:r>
              <w:t xml:space="preserve"> </w:t>
            </w:r>
            <w:r>
              <w:t xml:space="preserve">and whose class body is empty. Used to define route namespaces for feature sections without adding UI or logic overhead.</w:t>
            </w:r>
          </w:p>
        </w:tc>
      </w:tr>
      <w:tr>
        <w:tc>
          <w:tcPr/>
          <w:p>
            <w:pPr>
              <w:pStyle w:val="Compact"/>
            </w:pPr>
            <w:r>
              <w:rPr>
                <w:b/>
                <w:bCs/>
              </w:rPr>
              <w:t xml:space="preserve">NbThemeService</w:t>
            </w:r>
          </w:p>
        </w:tc>
        <w:tc>
          <w:tcPr/>
          <w:p>
            <w:pPr>
              <w:pStyle w:val="Compact"/>
            </w:pPr>
            <w:r>
              <w:t xml:space="preserve">The Nebular UI framework's central theming service. Provides reactive observables for theme changes (</w:t>
            </w:r>
            <w:r>
              <w:rPr>
                <w:rStyle w:val="VerbatimChar"/>
              </w:rPr>
              <w:t xml:space="preserve">onThemeChange()</w:t>
            </w:r>
            <w:r>
              <w:t xml:space="preserve">), media query breakpoint changes (</w:t>
            </w:r>
            <w:r>
              <w:rPr>
                <w:rStyle w:val="VerbatimChar"/>
              </w:rPr>
              <w:t xml:space="preserve">onMediaQueryChange()</w:t>
            </w:r>
            <w:r>
              <w:t xml:space="preserve">), and the current theme's JavaScript variable map (</w:t>
            </w:r>
            <w:r>
              <w:rPr>
                <w:rStyle w:val="VerbatimChar"/>
              </w:rPr>
              <w:t xml:space="preserve">getJsTheme()</w:t>
            </w:r>
            <w:r>
              <w:t xml:space="preserve">).</w:t>
            </w:r>
          </w:p>
        </w:tc>
      </w:tr>
      <w:tr>
        <w:tc>
          <w:tcPr/>
          <w:p>
            <w:pPr>
              <w:pStyle w:val="Compact"/>
            </w:pPr>
            <w:r>
              <w:rPr>
                <w:b/>
                <w:bCs/>
              </w:rPr>
              <w:t xml:space="preserve">NbMediaBreakpointsService</w:t>
            </w:r>
          </w:p>
        </w:tc>
        <w:tc>
          <w:tcPr/>
          <w:p>
            <w:pPr>
              <w:pStyle w:val="Compact"/>
            </w:pPr>
            <w:r>
              <w:t xml:space="preserve">A Nebular service providing a static map of breakpoint names to pixel widths, used for responsive layout decisions.</w:t>
            </w:r>
          </w:p>
        </w:tc>
      </w:tr>
      <w:tr>
        <w:tc>
          <w:tcPr/>
          <w:p>
            <w:pPr>
              <w:pStyle w:val="Compact"/>
            </w:pPr>
            <w:r>
              <w:rPr>
                <w:b/>
                <w:bCs/>
              </w:rPr>
              <w:t xml:space="preserve">LayoutService</w:t>
            </w:r>
          </w:p>
        </w:tc>
        <w:tc>
          <w:tcPr/>
          <w:p>
            <w:pPr>
              <w:pStyle w:val="Compact"/>
            </w:pPr>
            <w:r>
              <w:t xml:space="preserve">An internal application utility service that broadcasts debounced layout size change events via an RxJS Subject. Consumed by all ECharts chart components to trigger</w:t>
            </w:r>
            <w:r>
              <w:t xml:space="preserve"> </w:t>
            </w:r>
            <w:r>
              <w:rPr>
                <w:rStyle w:val="VerbatimChar"/>
              </w:rPr>
              <w:t xml:space="preserve">resizeChart()</w:t>
            </w:r>
            <w:r>
              <w:t xml:space="preserve">.</w:t>
            </w:r>
          </w:p>
        </w:tc>
      </w:tr>
      <w:tr>
        <w:tc>
          <w:tcPr/>
          <w:p>
            <w:pPr>
              <w:pStyle w:val="Compact"/>
            </w:pPr>
            <w:r>
              <w:rPr>
                <w:b/>
                <w:bCs/>
              </w:rPr>
              <w:t xml:space="preserve">forkJoin</w:t>
            </w:r>
          </w:p>
        </w:tc>
        <w:tc>
          <w:tcPr/>
          <w:p>
            <w:pPr>
              <w:pStyle w:val="Compact"/>
            </w:pPr>
            <w:r>
              <w:t xml:space="preserve">An RxJS operator that subscribes to multiple observables simultaneously and emits a single array of results only when all source observables have completed. Used for parallel data fetching in ngx-admin.</w:t>
            </w:r>
          </w:p>
        </w:tc>
      </w:tr>
      <w:tr>
        <w:tc>
          <w:tcPr/>
          <w:p>
            <w:pPr>
              <w:pStyle w:val="Compact"/>
            </w:pPr>
            <w:r>
              <w:rPr>
                <w:b/>
                <w:bCs/>
              </w:rPr>
              <w:t xml:space="preserve">takeWhile</w:t>
            </w:r>
          </w:p>
        </w:tc>
        <w:tc>
          <w:tcPr/>
          <w:p>
            <w:pPr>
              <w:pStyle w:val="Compact"/>
            </w:pPr>
            <w:r>
              <w:t xml:space="preserve">An RxJS operator that completes a subscription when a predicate function returns</w:t>
            </w:r>
            <w:r>
              <w:t xml:space="preserve"> </w:t>
            </w:r>
            <w:r>
              <w:rPr>
                <w:rStyle w:val="VerbatimChar"/>
              </w:rPr>
              <w:t xml:space="preserve">false</w:t>
            </w:r>
            <w:r>
              <w:t xml:space="preserve">. Used in ngx-admin as</w:t>
            </w:r>
            <w:r>
              <w:t xml:space="preserve"> </w:t>
            </w:r>
            <w:r>
              <w:rPr>
                <w:rStyle w:val="VerbatimChar"/>
              </w:rPr>
              <w:t xml:space="preserve">takeWhile(() =&gt; this.alive)</w:t>
            </w:r>
            <w:r>
              <w:t xml:space="preserve"> </w:t>
            </w:r>
            <w:r>
              <w:t xml:space="preserve">for subscription lifecycle management. Less reliable than</w:t>
            </w:r>
            <w:r>
              <w:t xml:space="preserve"> </w:t>
            </w:r>
            <w:r>
              <w:rPr>
                <w:rStyle w:val="VerbatimChar"/>
              </w:rPr>
              <w:t xml:space="preserve">takeUntil</w:t>
            </w:r>
            <w:r>
              <w:t xml:space="preserve"> </w:t>
            </w:r>
            <w:r>
              <w:t xml:space="preserve">because the predicate is evaluated on each emission rather than immediately on a signal.</w:t>
            </w:r>
          </w:p>
        </w:tc>
      </w:tr>
      <w:tr>
        <w:tc>
          <w:tcPr/>
          <w:p>
            <w:pPr>
              <w:pStyle w:val="Compact"/>
            </w:pPr>
            <w:r>
              <w:rPr>
                <w:b/>
                <w:bCs/>
              </w:rPr>
              <w:t xml:space="preserve">takeUntil</w:t>
            </w:r>
          </w:p>
        </w:tc>
        <w:tc>
          <w:tcPr/>
          <w:p>
            <w:pPr>
              <w:pStyle w:val="Compact"/>
            </w:pPr>
            <w:r>
              <w:t xml:space="preserve">An RxJS operator that completes a subscription when a notifier observable emits. Used with a</w:t>
            </w:r>
            <w:r>
              <w:t xml:space="preserve"> </w:t>
            </w:r>
            <w:r>
              <w:rPr>
                <w:rStyle w:val="VerbatimChar"/>
              </w:rPr>
              <w:t xml:space="preserve">Subject&lt;void&gt;</w:t>
            </w:r>
            <w:r>
              <w:t xml:space="preserve"> </w:t>
            </w:r>
            <w:r>
              <w:t xml:space="preserve">(</w:t>
            </w:r>
            <w:r>
              <w:rPr>
                <w:rStyle w:val="VerbatimChar"/>
              </w:rPr>
              <w:t xml:space="preserve">destroy$</w:t>
            </w:r>
            <w:r>
              <w:t xml:space="preserve">) as the more reliable alternative to</w:t>
            </w:r>
            <w:r>
              <w:t xml:space="preserve"> </w:t>
            </w:r>
            <w:r>
              <w:rPr>
                <w:rStyle w:val="VerbatimChar"/>
              </w:rPr>
              <w:t xml:space="preserve">takeWhile</w:t>
            </w:r>
            <w:r>
              <w:t xml:space="preserve"> </w:t>
            </w:r>
            <w:r>
              <w:t xml:space="preserve">for subscription cleanup.</w:t>
            </w:r>
          </w:p>
        </w:tc>
      </w:tr>
      <w:tr>
        <w:tc>
          <w:tcPr/>
          <w:p>
            <w:pPr>
              <w:pStyle w:val="Compact"/>
            </w:pPr>
            <w:r>
              <w:rPr>
                <w:b/>
                <w:bCs/>
              </w:rPr>
              <w:t xml:space="preserve">ECharts Partial Update</w:t>
            </w:r>
          </w:p>
        </w:tc>
        <w:tc>
          <w:tcPr/>
          <w:p>
            <w:pPr>
              <w:pStyle w:val="Compact"/>
            </w:pPr>
            <w:r>
              <w:t xml:space="preserve">The pattern of calling</w:t>
            </w:r>
            <w:r>
              <w:t xml:space="preserve"> </w:t>
            </w:r>
            <w:r>
              <w:rPr>
                <w:rStyle w:val="VerbatimChar"/>
              </w:rPr>
              <w:t xml:space="preserve">echartsInstance.setOption()</w:t>
            </w:r>
            <w:r>
              <w:t xml:space="preserve"> </w:t>
            </w:r>
            <w:r>
              <w:t xml:space="preserve">with only the changed portions of the ECharts configuration (e.g., only</w:t>
            </w:r>
            <w:r>
              <w:t xml:space="preserve"> </w:t>
            </w:r>
            <w:r>
              <w:rPr>
                <w:rStyle w:val="VerbatimChar"/>
              </w:rPr>
              <w:t xml:space="preserve">series</w:t>
            </w:r>
            <w:r>
              <w:t xml:space="preserve"> </w:t>
            </w:r>
            <w:r>
              <w:t xml:space="preserve">data), rather than replacing the full options object. Avoids full chart re-initialization on data updates.</w:t>
            </w:r>
          </w:p>
        </w:tc>
      </w:tr>
      <w:tr>
        <w:tc>
          <w:tcPr/>
          <w:p>
            <w:pPr>
              <w:pStyle w:val="Compact"/>
            </w:pPr>
            <w:r>
              <w:rPr>
                <w:b/>
                <w:bCs/>
              </w:rPr>
              <w:t xml:space="preserve">ngx-echarts</w:t>
            </w:r>
          </w:p>
        </w:tc>
        <w:tc>
          <w:tcPr/>
          <w:p>
            <w:pPr>
              <w:pStyle w:val="Compact"/>
            </w:pPr>
            <w:r>
              <w:t xml:space="preserve">An Angular wrapper library for Apache ECharts that provides the</w:t>
            </w:r>
            <w:r>
              <w:t xml:space="preserve"> </w:t>
            </w:r>
            <w:r>
              <w:rPr>
                <w:rStyle w:val="VerbatimChar"/>
              </w:rPr>
              <w:t xml:space="preserve">echarts</w:t>
            </w:r>
            <w:r>
              <w:t xml:space="preserve"> </w:t>
            </w:r>
            <w:r>
              <w:t xml:space="preserve">attribute directive, enabling declarative chart binding via</w:t>
            </w:r>
            <w:r>
              <w:t xml:space="preserve"> </w:t>
            </w:r>
            <w:r>
              <w:rPr>
                <w:rStyle w:val="VerbatimChar"/>
              </w:rPr>
              <w:t xml:space="preserve">[options]</w:t>
            </w:r>
            <w:r>
              <w:t xml:space="preserve"> </w:t>
            </w:r>
            <w:r>
              <w:t xml:space="preserve">and</w:t>
            </w:r>
            <w:r>
              <w:t xml:space="preserve"> </w:t>
            </w:r>
            <w:r>
              <w:rPr>
                <w:rStyle w:val="VerbatimChar"/>
              </w:rPr>
              <w:t xml:space="preserve">[merge]</w:t>
            </w:r>
            <w:r>
              <w:t xml:space="preserve"> </w:t>
            </w:r>
            <w:r>
              <w:t xml:space="preserve">inputs and</w:t>
            </w:r>
            <w:r>
              <w:t xml:space="preserve"> </w:t>
            </w:r>
            <w:r>
              <w:rPr>
                <w:rStyle w:val="VerbatimChar"/>
              </w:rPr>
              <w:t xml:space="preserve">(chartInit)</w:t>
            </w:r>
            <w:r>
              <w:t xml:space="preserve"> </w:t>
            </w:r>
            <w:r>
              <w:t xml:space="preserve">event output.</w:t>
            </w:r>
          </w:p>
        </w:tc>
      </w:tr>
      <w:tr>
        <w:tc>
          <w:tcPr/>
          <w:p>
            <w:pPr>
              <w:pStyle w:val="Compact"/>
            </w:pPr>
            <w:r>
              <w:rPr>
                <w:b/>
                <w:bCs/>
              </w:rPr>
              <w:t xml:space="preserve">NbDialogRef</w:t>
            </w:r>
          </w:p>
        </w:tc>
        <w:tc>
          <w:tcPr/>
          <w:p>
            <w:pPr>
              <w:pStyle w:val="Compact"/>
            </w:pPr>
            <w:r>
              <w:t xml:space="preserve">A Nebular class representing a reference to an open dialog overlay. Injected into dialog content components; provides</w:t>
            </w:r>
            <w:r>
              <w:t xml:space="preserve"> </w:t>
            </w:r>
            <w:r>
              <w:rPr>
                <w:rStyle w:val="VerbatimChar"/>
              </w:rPr>
              <w:t xml:space="preserve">close(result?)</w:t>
            </w:r>
            <w:r>
              <w:t xml:space="preserve"> </w:t>
            </w:r>
            <w:r>
              <w:t xml:space="preserve">to dismiss the dialog and</w:t>
            </w:r>
            <w:r>
              <w:t xml:space="preserve"> </w:t>
            </w:r>
            <w:r>
              <w:rPr>
                <w:rStyle w:val="VerbatimChar"/>
              </w:rPr>
              <w:t xml:space="preserve">onClose</w:t>
            </w:r>
            <w:r>
              <w:t xml:space="preserve"> </w:t>
            </w:r>
            <w:r>
              <w:t xml:space="preserve">observable to receive the result in the opener.</w:t>
            </w:r>
          </w:p>
        </w:tc>
      </w:tr>
      <w:tr>
        <w:tc>
          <w:tcPr/>
          <w:p>
            <w:pPr>
              <w:pStyle w:val="Compact"/>
            </w:pPr>
            <w:r>
              <w:rPr>
                <w:b/>
                <w:bCs/>
              </w:rPr>
              <w:t xml:space="preserve">NbWindowRef</w:t>
            </w:r>
          </w:p>
        </w:tc>
        <w:tc>
          <w:tcPr/>
          <w:p>
            <w:pPr>
              <w:pStyle w:val="Compact"/>
            </w:pPr>
            <w:r>
              <w:t xml:space="preserve">A Nebular class representing a reference to an open window overlay. Injected into window content components; provides</w:t>
            </w:r>
            <w:r>
              <w:t xml:space="preserve"> </w:t>
            </w:r>
            <w:r>
              <w:rPr>
                <w:rStyle w:val="VerbatimChar"/>
              </w:rPr>
              <w:t xml:space="preserve">close()</w:t>
            </w:r>
            <w:r>
              <w:t xml:space="preserve"> </w:t>
            </w:r>
            <w:r>
              <w:t xml:space="preserve">to dismiss the window.</w:t>
            </w:r>
          </w:p>
        </w:tc>
      </w:tr>
      <w:tr>
        <w:tc>
          <w:tcPr/>
          <w:p>
            <w:pPr>
              <w:pStyle w:val="Compact"/>
            </w:pPr>
            <w:r>
              <w:rPr>
                <w:b/>
                <w:bCs/>
              </w:rPr>
              <w:t xml:space="preserve">LocalDataSource</w:t>
            </w:r>
          </w:p>
        </w:tc>
        <w:tc>
          <w:tcPr/>
          <w:p>
            <w:pPr>
              <w:pStyle w:val="Compact"/>
            </w:pPr>
            <w:r>
              <w:t xml:space="preserve">A</w:t>
            </w:r>
            <w:r>
              <w:t xml:space="preserve"> </w:t>
            </w:r>
            <w:r>
              <w:rPr>
                <w:rStyle w:val="VerbatimChar"/>
              </w:rPr>
              <w:t xml:space="preserve">ng2-smart-table</w:t>
            </w:r>
            <w:r>
              <w:t xml:space="preserve"> </w:t>
            </w:r>
            <w:r>
              <w:t xml:space="preserve">class that holds table data in memory and provides sorting, filtering, and pagination operations without network requests.</w:t>
            </w:r>
          </w:p>
        </w:tc>
      </w:tr>
      <w:tr>
        <w:tc>
          <w:tcPr/>
          <w:p>
            <w:pPr>
              <w:pStyle w:val="Compact"/>
            </w:pPr>
            <w:r>
              <w:rPr>
                <w:b/>
                <w:bCs/>
              </w:rPr>
              <w:t xml:space="preserve">NbCalendarCell</w:t>
            </w:r>
          </w:p>
        </w:tc>
        <w:tc>
          <w:tcPr/>
          <w:p>
            <w:pPr>
              <w:pStyle w:val="Compact"/>
            </w:pPr>
            <w:r>
              <w:t xml:space="preserve">A Nebular interface contract for custom calendar cell components, requiring</w:t>
            </w:r>
            <w:r>
              <w:t xml:space="preserve"> </w:t>
            </w:r>
            <w:r>
              <w:rPr>
                <w:rStyle w:val="VerbatimChar"/>
              </w:rPr>
              <w:t xml:space="preserve">select: EventEmitter&lt;Date&gt;</w:t>
            </w:r>
            <w:r>
              <w:t xml:space="preserve"> </w:t>
            </w:r>
            <w:r>
              <w:t xml:space="preserve">and</w:t>
            </w:r>
            <w:r>
              <w:t xml:space="preserve"> </w:t>
            </w:r>
            <w:r>
              <w:rPr>
                <w:rStyle w:val="VerbatimChar"/>
              </w:rPr>
              <w:t xml:space="preserve">selectedValue: Date</w:t>
            </w:r>
            <w:r>
              <w:t xml:space="preserve"> </w:t>
            </w:r>
            <w:r>
              <w:t xml:space="preserve">properties.</w:t>
            </w:r>
          </w:p>
        </w:tc>
      </w:tr>
      <w:tr>
        <w:tc>
          <w:tcPr/>
          <w:p>
            <w:pPr>
              <w:pStyle w:val="Compact"/>
            </w:pPr>
            <w:r>
              <w:rPr>
                <w:b/>
                <w:bCs/>
              </w:rPr>
              <w:t xml:space="preserve">combineLatest</w:t>
            </w:r>
          </w:p>
        </w:tc>
        <w:tc>
          <w:tcPr/>
          <w:p>
            <w:pPr>
              <w:pStyle w:val="Compact"/>
            </w:pPr>
            <w:r>
              <w:t xml:space="preserve">An RxJS operator that subscribes to multiple observables and emits an array of their latest values whenever any source observable emits. Used in</w:t>
            </w:r>
            <w:r>
              <w:t xml:space="preserve"> </w:t>
            </w:r>
            <w:r>
              <w:rPr>
                <w:rStyle w:val="VerbatimChar"/>
              </w:rPr>
              <w:t xml:space="preserve">CountryOrdersMapComponent</w:t>
            </w:r>
            <w:r>
              <w:t xml:space="preserve"> </w:t>
            </w:r>
            <w:r>
              <w:t xml:space="preserve">and</w:t>
            </w:r>
            <w:r>
              <w:t xml:space="preserve"> </w:t>
            </w:r>
            <w:r>
              <w:rPr>
                <w:rStyle w:val="VerbatimChar"/>
              </w:rPr>
              <w:t xml:space="preserve">BubbleMapComponent</w:t>
            </w:r>
            <w:r>
              <w:t xml:space="preserve"> </w:t>
            </w:r>
            <w:r>
              <w:t xml:space="preserve">to combine GeoJSON data with theme configuration.</w:t>
            </w:r>
          </w:p>
        </w:tc>
      </w:tr>
      <w:tr>
        <w:tc>
          <w:tcPr/>
          <w:p>
            <w:pPr>
              <w:pStyle w:val="Compact"/>
            </w:pPr>
            <w:r>
              <w:rPr>
                <w:b/>
                <w:bCs/>
              </w:rPr>
              <w:t xml:space="preserve">ngx-admin</w:t>
            </w:r>
          </w:p>
        </w:tc>
        <w:tc>
          <w:tcPr/>
          <w:p>
            <w:pPr>
              <w:pStyle w:val="Compact"/>
            </w:pPr>
            <w:r>
              <w:t xml:space="preserve">The name of this application — an open-source Angular admin dashboard template built by Akveo on the Nebular UI framework.</w:t>
            </w:r>
          </w:p>
        </w:tc>
      </w:tr>
      <w:tr>
        <w:tc>
          <w:tcPr/>
          <w:p>
            <w:pPr>
              <w:pStyle w:val="Compact"/>
            </w:pPr>
            <w:r>
              <w:rPr>
                <w:b/>
                <w:bCs/>
              </w:rPr>
              <w:t xml:space="preserve">Eva Icons</w:t>
            </w:r>
          </w:p>
        </w:tc>
        <w:tc>
          <w:tcPr/>
          <w:p>
            <w:pPr>
              <w:pStyle w:val="Compact"/>
            </w:pPr>
            <w:r>
              <w:t xml:space="preserve">The SVG icon pack bundled with Nebular (</w:t>
            </w:r>
            <w:r>
              <w:rPr>
                <w:rStyle w:val="VerbatimChar"/>
              </w:rPr>
              <w:t xml:space="preserve">@nebular/eva-icons</w:t>
            </w:r>
            <w:r>
              <w:t xml:space="preserve">), providing filled and outline variants of common UI icons. Rendered via the</w:t>
            </w:r>
            <w:r>
              <w:t xml:space="preserve"> </w:t>
            </w:r>
            <w:r>
              <w:rPr>
                <w:rStyle w:val="VerbatimChar"/>
              </w:rPr>
              <w:t xml:space="preserve">nb-icon</w:t>
            </w:r>
            <w:r>
              <w:t xml:space="preserve"> </w:t>
            </w:r>
            <w:r>
              <w:t xml:space="preserve">component.</w:t>
            </w:r>
          </w:p>
        </w:tc>
      </w:tr>
      <w:tr>
        <w:tc>
          <w:tcPr/>
          <w:p>
            <w:pPr>
              <w:pStyle w:val="Compact"/>
            </w:pPr>
            <w:r>
              <w:rPr>
                <w:b/>
                <w:bCs/>
              </w:rPr>
              <w:t xml:space="preserve">Nebular</w:t>
            </w:r>
          </w:p>
        </w:tc>
        <w:tc>
          <w:tcPr/>
          <w:p>
            <w:pPr>
              <w:pStyle w:val="Compact"/>
            </w:pPr>
            <w:r>
              <w:t xml:space="preserve">The Angular UI component library (</w:t>
            </w:r>
            <w:r>
              <w:rPr>
                <w:rStyle w:val="VerbatimChar"/>
              </w:rPr>
              <w:t xml:space="preserve">@nebular/theme</w:t>
            </w:r>
            <w:r>
              <w:t xml:space="preserve">) built by Akveo on the Eva Design System. Provides the design system, theming engine, layout components, form controls, overlays, and data display components used throughout ngx-admin.</w:t>
            </w:r>
          </w:p>
        </w:tc>
      </w:tr>
      <w:tr>
        <w:tc>
          <w:tcPr/>
          <w:p>
            <w:pPr>
              <w:pStyle w:val="Compact"/>
            </w:pPr>
            <w:r>
              <w:rPr>
                <w:b/>
                <w:bCs/>
              </w:rPr>
              <w:t xml:space="preserve">ngcc</w:t>
            </w:r>
          </w:p>
        </w:tc>
        <w:tc>
          <w:tcPr/>
          <w:p>
            <w:pPr>
              <w:pStyle w:val="Compact"/>
            </w:pPr>
            <w:r>
              <w:t xml:space="preserve">The Angular Compatibility Compiler, run as a</w:t>
            </w:r>
            <w:r>
              <w:t xml:space="preserve"> </w:t>
            </w:r>
            <w:r>
              <w:rPr>
                <w:rStyle w:val="VerbatimChar"/>
              </w:rPr>
              <w:t xml:space="preserve">postinstall</w:t>
            </w:r>
            <w:r>
              <w:t xml:space="preserve"> </w:t>
            </w:r>
            <w:r>
              <w:t xml:space="preserve">script to compile Nebular and other Angular libraries to Ivy-compatible format.</w:t>
            </w:r>
          </w:p>
        </w:tc>
      </w:tr>
      <w:tr>
        <w:tc>
          <w:tcPr/>
          <w:p>
            <w:pPr>
              <w:pStyle w:val="Compact"/>
            </w:pPr>
            <w:r>
              <w:rPr>
                <w:b/>
                <w:bCs/>
              </w:rPr>
              <w:t xml:space="preserve">Ivy</w:t>
            </w:r>
          </w:p>
        </w:tc>
        <w:tc>
          <w:tcPr/>
          <w:p>
            <w:pPr>
              <w:pStyle w:val="Compact"/>
            </w:pPr>
            <w:r>
              <w:t xml:space="preserve">Angular's current rendering engine (introduced in Angular 9), which provides improved tree-shaking, faster compilation, and better debugging. ngx-admin targets Ivy via the</w:t>
            </w:r>
            <w:r>
              <w:t xml:space="preserve"> </w:t>
            </w:r>
            <w:r>
              <w:rPr>
                <w:rStyle w:val="VerbatimChar"/>
              </w:rPr>
              <w:t xml:space="preserve">postinstall</w:t>
            </w:r>
            <w:r>
              <w:t xml:space="preserve"> </w:t>
            </w:r>
            <w:r>
              <w:t xml:space="preserve">ngcc step.</w:t>
            </w:r>
          </w:p>
        </w:tc>
      </w:tr>
    </w:tbl>
    <w:bookmarkEnd w:id="78"/>
    <w:bookmarkEnd w:id="79"/>
    <w:bookmarkEnd w:id="80"/>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Overview</dc:title>
  <dc:creator>Generated by DocAgent — automated codebase documentation analysis. Based on analysis of 3 screens. Subject matter expert review is recommended before distribution.</dc:creator>
  <cp:keywords/>
  <dcterms:created xsi:type="dcterms:W3CDTF">2026-04-20T16:49:24Z</dcterms:created>
  <dcterms:modified xsi:type="dcterms:W3CDTF">2026-04-20T16:49:24Z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myowjaYOY/ngx-admin</vt:lpwstr>
  </property>
</Properties>
</file>